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31"/>
        <w:gridCol w:w="1387"/>
        <w:gridCol w:w="547"/>
        <w:gridCol w:w="488"/>
        <w:gridCol w:w="559"/>
        <w:gridCol w:w="491"/>
        <w:gridCol w:w="2859"/>
        <w:gridCol w:w="1708"/>
        <w:gridCol w:w="1769"/>
        <w:gridCol w:w="997"/>
        <w:gridCol w:w="1979"/>
        <w:gridCol w:w="1309"/>
        <w:gridCol w:w="716"/>
      </w:tblGrid>
      <w:tr w:rsidR="00A87481" w14:paraId="13245C1E" w14:textId="77777777" w:rsidTr="00145D03">
        <w:trPr>
          <w:trHeight w:val="454"/>
        </w:trPr>
        <w:tc>
          <w:tcPr>
            <w:tcW w:w="5000" w:type="pct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3E3BF08" w14:textId="602248F6" w:rsidR="00A87481" w:rsidRDefault="00A87481" w:rsidP="00145D0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  <w:sz w:val="36"/>
                <w:szCs w:val="36"/>
                <w:shd w:val="clear" w:color="auto" w:fill="FFFFFF"/>
              </w:rPr>
              <w:t>殘餘</w:t>
            </w:r>
            <w:r w:rsidRPr="000A29DF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  <w:sz w:val="36"/>
                <w:szCs w:val="36"/>
                <w:shd w:val="clear" w:color="auto" w:fill="FFFFFF"/>
              </w:rPr>
              <w:t>風險評鑑工作表</w:t>
            </w:r>
          </w:p>
        </w:tc>
      </w:tr>
      <w:tr w:rsidR="00A87481" w14:paraId="0260ED7D" w14:textId="77777777" w:rsidTr="00145D03">
        <w:trPr>
          <w:trHeight w:val="454"/>
        </w:trPr>
        <w:tc>
          <w:tcPr>
            <w:tcW w:w="5000" w:type="pct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74EEA5F0" w14:textId="071C10EF" w:rsidR="00A87481" w:rsidRDefault="00A87481" w:rsidP="00145D03">
            <w:pPr>
              <w:jc w:val="right"/>
              <w:rPr>
                <w:rFonts w:ascii="微軟正黑體" w:eastAsia="微軟正黑體" w:hAnsi="微軟正黑體"/>
                <w:b/>
                <w:bCs/>
              </w:rPr>
            </w:pPr>
            <w:r w:rsidRPr="000A29DF">
              <w:rPr>
                <w:rFonts w:ascii="微軟正黑體" w:eastAsia="微軟正黑體" w:hAnsi="微軟正黑體" w:cs="Calibri" w:hint="eastAsia"/>
                <w:b/>
                <w:bCs/>
                <w:color w:val="FF0000"/>
                <w:kern w:val="0"/>
                <w:shd w:val="clear" w:color="auto" w:fill="FFFFFF"/>
              </w:rPr>
              <w:t>*</w:t>
            </w:r>
            <w:r w:rsidRPr="000A29DF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  <w:shd w:val="clear" w:color="auto" w:fill="FFFFFF"/>
              </w:rPr>
              <w:t>填表日期：</w:t>
            </w:r>
            <w:r w:rsidR="00A5193D">
              <w:rPr>
                <w:rFonts w:ascii="微軟正黑體" w:eastAsia="微軟正黑體" w:hAnsi="微軟正黑體"/>
                <w:b/>
                <w:bCs/>
              </w:rPr>
              <w:t xml:space="preserve"> </w:t>
            </w:r>
          </w:p>
        </w:tc>
      </w:tr>
      <w:tr w:rsidR="00A87481" w14:paraId="60CFD7D3" w14:textId="77777777" w:rsidTr="00145D03">
        <w:trPr>
          <w:trHeight w:val="454"/>
        </w:trPr>
        <w:tc>
          <w:tcPr>
            <w:tcW w:w="5000" w:type="pct"/>
            <w:gridSpan w:val="13"/>
            <w:tcBorders>
              <w:top w:val="single" w:sz="4" w:space="0" w:color="000000" w:themeColor="text1"/>
            </w:tcBorders>
            <w:vAlign w:val="center"/>
          </w:tcPr>
          <w:p w14:paraId="5B838D48" w14:textId="77777777" w:rsidR="00A87481" w:rsidRDefault="00A87481" w:rsidP="00145D03">
            <w:pPr>
              <w:rPr>
                <w:rFonts w:ascii="微軟正黑體" w:eastAsia="微軟正黑體" w:hAnsi="微軟正黑體"/>
                <w:b/>
                <w:bCs/>
              </w:rPr>
            </w:pPr>
            <w:r w:rsidRPr="000A29DF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</w:rPr>
              <w:t>依據『』進行評鑑。</w:t>
            </w:r>
          </w:p>
        </w:tc>
      </w:tr>
      <w:tr w:rsidR="00A87481" w14:paraId="7E7C75D1" w14:textId="77777777" w:rsidTr="00A5193D">
        <w:trPr>
          <w:trHeight w:val="454"/>
        </w:trPr>
        <w:tc>
          <w:tcPr>
            <w:tcW w:w="1327" w:type="pct"/>
            <w:gridSpan w:val="6"/>
            <w:shd w:val="clear" w:color="auto" w:fill="FFF2CC" w:themeFill="accent4" w:themeFillTint="33"/>
            <w:vAlign w:val="center"/>
          </w:tcPr>
          <w:p w14:paraId="2097B43D" w14:textId="77777777" w:rsidR="00A87481" w:rsidRDefault="00A87481" w:rsidP="00145D0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0A29DF">
              <w:rPr>
                <w:rFonts w:ascii="微軟正黑體" w:eastAsia="微軟正黑體" w:hAnsi="微軟正黑體" w:cs="Calibri" w:hint="eastAsia"/>
                <w:b/>
                <w:bCs/>
                <w:color w:val="FF0000"/>
                <w:kern w:val="0"/>
              </w:rPr>
              <w:t>*</w:t>
            </w:r>
            <w:r w:rsidRPr="000A29DF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</w:rPr>
              <w:t>資訊資產鑑別與評價</w:t>
            </w:r>
          </w:p>
        </w:tc>
        <w:tc>
          <w:tcPr>
            <w:tcW w:w="3438" w:type="pct"/>
            <w:gridSpan w:val="6"/>
            <w:shd w:val="clear" w:color="auto" w:fill="F2F2F2" w:themeFill="background1" w:themeFillShade="F2"/>
            <w:vAlign w:val="center"/>
          </w:tcPr>
          <w:p w14:paraId="76EA41ED" w14:textId="77777777" w:rsidR="00A87481" w:rsidRDefault="00A87481" w:rsidP="00145D0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0A29DF">
              <w:rPr>
                <w:rFonts w:ascii="微軟正黑體" w:eastAsia="微軟正黑體" w:hAnsi="微軟正黑體" w:cs="Calibri" w:hint="eastAsia"/>
                <w:b/>
                <w:bCs/>
                <w:color w:val="FF0000"/>
                <w:kern w:val="0"/>
              </w:rPr>
              <w:t>*</w:t>
            </w:r>
            <w:r w:rsidRPr="000A29DF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</w:rPr>
              <w:t>風險評鑑(評估與分析)</w:t>
            </w:r>
          </w:p>
        </w:tc>
        <w:tc>
          <w:tcPr>
            <w:tcW w:w="234" w:type="pct"/>
            <w:shd w:val="clear" w:color="auto" w:fill="F2F2F2" w:themeFill="background1" w:themeFillShade="F2"/>
          </w:tcPr>
          <w:p w14:paraId="13F02307" w14:textId="77777777" w:rsidR="00A87481" w:rsidRDefault="00A87481" w:rsidP="00145D0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0A29DF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 w:rsidR="00A87481" w14:paraId="2DE8FC5C" w14:textId="77777777" w:rsidTr="00A5193D">
        <w:trPr>
          <w:trHeight w:val="454"/>
        </w:trPr>
        <w:tc>
          <w:tcPr>
            <w:tcW w:w="204" w:type="pct"/>
            <w:vMerge w:val="restart"/>
            <w:shd w:val="clear" w:color="auto" w:fill="FFF2CC" w:themeFill="accent4" w:themeFillTint="33"/>
            <w:vAlign w:val="center"/>
          </w:tcPr>
          <w:p w14:paraId="07C0CE90" w14:textId="77777777" w:rsidR="00A87481" w:rsidRDefault="00A87481" w:rsidP="00145D0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No.</w:t>
            </w:r>
          </w:p>
        </w:tc>
        <w:tc>
          <w:tcPr>
            <w:tcW w:w="449" w:type="pct"/>
            <w:vMerge w:val="restart"/>
            <w:shd w:val="clear" w:color="auto" w:fill="FFF2CC" w:themeFill="accent4" w:themeFillTint="33"/>
            <w:vAlign w:val="center"/>
          </w:tcPr>
          <w:p w14:paraId="0AC112B4" w14:textId="77777777" w:rsidR="00A87481" w:rsidRDefault="00A87481" w:rsidP="00145D0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0A29DF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</w:rPr>
              <w:t>資產名稱/資產類別</w:t>
            </w:r>
          </w:p>
        </w:tc>
        <w:tc>
          <w:tcPr>
            <w:tcW w:w="675" w:type="pct"/>
            <w:gridSpan w:val="4"/>
            <w:shd w:val="clear" w:color="auto" w:fill="FFF2CC" w:themeFill="accent4" w:themeFillTint="33"/>
            <w:vAlign w:val="center"/>
          </w:tcPr>
          <w:p w14:paraId="2BF73332" w14:textId="77777777" w:rsidR="00A87481" w:rsidRDefault="00A87481" w:rsidP="00145D0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0A29DF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</w:rPr>
              <w:t>資產價值評估</w:t>
            </w:r>
          </w:p>
        </w:tc>
        <w:tc>
          <w:tcPr>
            <w:tcW w:w="1479" w:type="pct"/>
            <w:gridSpan w:val="2"/>
            <w:shd w:val="clear" w:color="auto" w:fill="F2F2F2" w:themeFill="background1" w:themeFillShade="F2"/>
            <w:vAlign w:val="center"/>
          </w:tcPr>
          <w:p w14:paraId="4573DAA8" w14:textId="77777777" w:rsidR="00A87481" w:rsidRDefault="00A87481" w:rsidP="00145D0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0A29DF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</w:rPr>
              <w:t>脆弱點評估</w:t>
            </w:r>
          </w:p>
        </w:tc>
        <w:tc>
          <w:tcPr>
            <w:tcW w:w="895" w:type="pct"/>
            <w:gridSpan w:val="2"/>
            <w:shd w:val="clear" w:color="auto" w:fill="F2F2F2" w:themeFill="background1" w:themeFillShade="F2"/>
            <w:vAlign w:val="center"/>
          </w:tcPr>
          <w:p w14:paraId="0898428A" w14:textId="77777777" w:rsidR="00A87481" w:rsidRDefault="00A87481" w:rsidP="00145D0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0A29DF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</w:rPr>
              <w:t>威脅評估</w:t>
            </w:r>
          </w:p>
        </w:tc>
        <w:tc>
          <w:tcPr>
            <w:tcW w:w="641" w:type="pct"/>
            <w:shd w:val="clear" w:color="auto" w:fill="F2F2F2" w:themeFill="background1" w:themeFillShade="F2"/>
            <w:vAlign w:val="center"/>
          </w:tcPr>
          <w:p w14:paraId="543D6400" w14:textId="77777777" w:rsidR="00A87481" w:rsidRDefault="00A87481" w:rsidP="00145D0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0A29DF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</w:rPr>
              <w:t>衝擊分析</w:t>
            </w:r>
          </w:p>
        </w:tc>
        <w:tc>
          <w:tcPr>
            <w:tcW w:w="424" w:type="pct"/>
            <w:shd w:val="clear" w:color="auto" w:fill="F2F2F2" w:themeFill="background1" w:themeFillShade="F2"/>
            <w:vAlign w:val="center"/>
          </w:tcPr>
          <w:p w14:paraId="523232DC" w14:textId="77777777" w:rsidR="00A87481" w:rsidRDefault="00A87481" w:rsidP="00145D0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0A29DF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</w:rPr>
              <w:t>風險估計</w:t>
            </w:r>
          </w:p>
        </w:tc>
        <w:tc>
          <w:tcPr>
            <w:tcW w:w="234" w:type="pct"/>
            <w:vMerge w:val="restart"/>
            <w:shd w:val="clear" w:color="auto" w:fill="F2F2F2" w:themeFill="background1" w:themeFillShade="F2"/>
            <w:vAlign w:val="center"/>
          </w:tcPr>
          <w:p w14:paraId="6AD5FA1C" w14:textId="77777777" w:rsidR="00A87481" w:rsidRDefault="00A87481" w:rsidP="00145D0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0A29DF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</w:rPr>
              <w:t>備註</w:t>
            </w:r>
          </w:p>
        </w:tc>
      </w:tr>
      <w:tr w:rsidR="00A5193D" w14:paraId="2A8FEAD2" w14:textId="77777777" w:rsidTr="00A5193D">
        <w:trPr>
          <w:trHeight w:val="454"/>
        </w:trPr>
        <w:tc>
          <w:tcPr>
            <w:tcW w:w="204" w:type="pct"/>
            <w:vMerge/>
            <w:shd w:val="clear" w:color="auto" w:fill="FFF2CC" w:themeFill="accent4" w:themeFillTint="33"/>
            <w:vAlign w:val="center"/>
          </w:tcPr>
          <w:p w14:paraId="5E261662" w14:textId="77777777" w:rsidR="00A87481" w:rsidRDefault="00A87481" w:rsidP="00145D0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49" w:type="pct"/>
            <w:vMerge/>
            <w:shd w:val="clear" w:color="auto" w:fill="FFF2CC" w:themeFill="accent4" w:themeFillTint="33"/>
            <w:vAlign w:val="center"/>
          </w:tcPr>
          <w:p w14:paraId="763599F2" w14:textId="77777777" w:rsidR="00A87481" w:rsidRDefault="00A87481" w:rsidP="00145D0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77" w:type="pct"/>
            <w:shd w:val="clear" w:color="auto" w:fill="FFF2CC" w:themeFill="accent4" w:themeFillTint="33"/>
            <w:vAlign w:val="center"/>
          </w:tcPr>
          <w:p w14:paraId="015FCBC9" w14:textId="77777777" w:rsidR="00A87481" w:rsidRDefault="00A87481" w:rsidP="00145D03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</w:rPr>
            </w:pPr>
            <w:r w:rsidRPr="000A29DF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</w:rPr>
              <w:t>機密性</w:t>
            </w:r>
          </w:p>
          <w:p w14:paraId="53197CAA" w14:textId="77777777" w:rsidR="00A87481" w:rsidRDefault="00A87481" w:rsidP="00145D0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0A29DF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</w:rPr>
              <w:t>(C)</w:t>
            </w:r>
          </w:p>
        </w:tc>
        <w:tc>
          <w:tcPr>
            <w:tcW w:w="158" w:type="pct"/>
            <w:shd w:val="clear" w:color="auto" w:fill="FFF2CC" w:themeFill="accent4" w:themeFillTint="33"/>
            <w:vAlign w:val="center"/>
          </w:tcPr>
          <w:p w14:paraId="13D06AC4" w14:textId="77777777" w:rsidR="00A87481" w:rsidRDefault="00A87481" w:rsidP="00145D03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</w:rPr>
            </w:pPr>
            <w:r w:rsidRPr="000A29DF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</w:rPr>
              <w:t>完整性</w:t>
            </w:r>
          </w:p>
          <w:p w14:paraId="3D9C9A73" w14:textId="77777777" w:rsidR="00A87481" w:rsidRDefault="00A87481" w:rsidP="00145D0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0A29DF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</w:rPr>
              <w:t>(I)</w:t>
            </w:r>
          </w:p>
        </w:tc>
        <w:tc>
          <w:tcPr>
            <w:tcW w:w="181" w:type="pct"/>
            <w:shd w:val="clear" w:color="auto" w:fill="FFF2CC" w:themeFill="accent4" w:themeFillTint="33"/>
            <w:vAlign w:val="center"/>
          </w:tcPr>
          <w:p w14:paraId="3BDDFEED" w14:textId="77777777" w:rsidR="00A87481" w:rsidRPr="000A29DF" w:rsidRDefault="00A87481" w:rsidP="00145D03">
            <w:pPr>
              <w:widowControl/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</w:rPr>
            </w:pPr>
            <w:r w:rsidRPr="000A29DF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</w:rPr>
              <w:t>可用性</w:t>
            </w:r>
          </w:p>
          <w:p w14:paraId="4E899912" w14:textId="77777777" w:rsidR="00A87481" w:rsidRDefault="00A87481" w:rsidP="00145D0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0A29DF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</w:rPr>
              <w:t>(A)</w:t>
            </w:r>
          </w:p>
        </w:tc>
        <w:tc>
          <w:tcPr>
            <w:tcW w:w="159" w:type="pct"/>
            <w:shd w:val="clear" w:color="auto" w:fill="FFF2CC" w:themeFill="accent4" w:themeFillTint="33"/>
            <w:vAlign w:val="center"/>
          </w:tcPr>
          <w:p w14:paraId="0FC2329D" w14:textId="77777777" w:rsidR="00A87481" w:rsidRDefault="00A87481" w:rsidP="00145D0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0A29DF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</w:rPr>
              <w:t>合計</w:t>
            </w:r>
          </w:p>
        </w:tc>
        <w:tc>
          <w:tcPr>
            <w:tcW w:w="926" w:type="pct"/>
            <w:shd w:val="clear" w:color="auto" w:fill="F2F2F2" w:themeFill="background1" w:themeFillShade="F2"/>
            <w:vAlign w:val="center"/>
          </w:tcPr>
          <w:p w14:paraId="281C7A2B" w14:textId="77777777" w:rsidR="00A87481" w:rsidRDefault="00A87481" w:rsidP="00145D0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0A29DF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</w:rPr>
              <w:t>弱點名稱</w:t>
            </w:r>
          </w:p>
        </w:tc>
        <w:tc>
          <w:tcPr>
            <w:tcW w:w="552" w:type="pct"/>
            <w:shd w:val="clear" w:color="auto" w:fill="F2F2F2" w:themeFill="background1" w:themeFillShade="F2"/>
            <w:vAlign w:val="center"/>
          </w:tcPr>
          <w:p w14:paraId="678781E2" w14:textId="77777777" w:rsidR="00A87481" w:rsidRDefault="00A87481" w:rsidP="00145D03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</w:rPr>
            </w:pPr>
            <w:r w:rsidRPr="000A29DF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</w:rPr>
              <w:t>脆弱度</w:t>
            </w:r>
          </w:p>
          <w:p w14:paraId="548EB921" w14:textId="77777777" w:rsidR="00A87481" w:rsidRDefault="00A87481" w:rsidP="00145D0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0A29DF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</w:rPr>
              <w:t>(V)</w:t>
            </w:r>
          </w:p>
        </w:tc>
        <w:tc>
          <w:tcPr>
            <w:tcW w:w="573" w:type="pct"/>
            <w:shd w:val="clear" w:color="auto" w:fill="F2F2F2" w:themeFill="background1" w:themeFillShade="F2"/>
            <w:vAlign w:val="center"/>
          </w:tcPr>
          <w:p w14:paraId="026114C3" w14:textId="77777777" w:rsidR="00A87481" w:rsidRDefault="00A87481" w:rsidP="00145D0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0A29DF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</w:rPr>
              <w:t>威脅名稱</w:t>
            </w:r>
          </w:p>
        </w:tc>
        <w:tc>
          <w:tcPr>
            <w:tcW w:w="323" w:type="pct"/>
            <w:shd w:val="clear" w:color="auto" w:fill="F2F2F2" w:themeFill="background1" w:themeFillShade="F2"/>
            <w:vAlign w:val="center"/>
          </w:tcPr>
          <w:p w14:paraId="61663449" w14:textId="77777777" w:rsidR="00A87481" w:rsidRDefault="00A87481" w:rsidP="00145D0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0A29DF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</w:rPr>
              <w:t>威脅發生機率(T)</w:t>
            </w:r>
          </w:p>
        </w:tc>
        <w:tc>
          <w:tcPr>
            <w:tcW w:w="641" w:type="pct"/>
            <w:shd w:val="clear" w:color="auto" w:fill="F2F2F2" w:themeFill="background1" w:themeFillShade="F2"/>
            <w:vAlign w:val="center"/>
          </w:tcPr>
          <w:p w14:paraId="28F0BE3F" w14:textId="77777777" w:rsidR="00A87481" w:rsidRDefault="00A87481" w:rsidP="00145D0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0A29DF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</w:rPr>
              <w:t>衝擊程度(IM)</w:t>
            </w:r>
          </w:p>
        </w:tc>
        <w:tc>
          <w:tcPr>
            <w:tcW w:w="424" w:type="pct"/>
            <w:shd w:val="clear" w:color="auto" w:fill="F2F2F2" w:themeFill="background1" w:themeFillShade="F2"/>
            <w:vAlign w:val="center"/>
          </w:tcPr>
          <w:p w14:paraId="36BF4CAE" w14:textId="77777777" w:rsidR="00A87481" w:rsidRDefault="00A87481" w:rsidP="00145D0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0A29DF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</w:rPr>
              <w:t>風險值小計</w:t>
            </w:r>
          </w:p>
        </w:tc>
        <w:tc>
          <w:tcPr>
            <w:tcW w:w="234" w:type="pct"/>
            <w:vMerge/>
            <w:vAlign w:val="center"/>
          </w:tcPr>
          <w:p w14:paraId="63ED8839" w14:textId="77777777" w:rsidR="00A87481" w:rsidRDefault="00A87481" w:rsidP="00145D0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A87481" w14:paraId="213F1312" w14:textId="77777777" w:rsidTr="00A5193D">
        <w:trPr>
          <w:trHeight w:val="454"/>
        </w:trPr>
        <w:tc>
          <w:tcPr>
            <w:tcW w:w="204" w:type="pct"/>
            <w:vAlign w:val="center"/>
          </w:tcPr>
          <w:p w14:paraId="6E303448" w14:textId="66AEC35B" w:rsidR="00A87481" w:rsidRDefault="00A87481" w:rsidP="00145D0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49" w:type="pct"/>
            <w:vAlign w:val="center"/>
          </w:tcPr>
          <w:p w14:paraId="4A529EA0" w14:textId="77777777" w:rsidR="00A87481" w:rsidRDefault="00A87481" w:rsidP="00145D0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77" w:type="pct"/>
            <w:vAlign w:val="center"/>
          </w:tcPr>
          <w:p w14:paraId="5E9C2C53" w14:textId="77777777" w:rsidR="00A87481" w:rsidRDefault="00A87481" w:rsidP="00145D0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58" w:type="pct"/>
            <w:vAlign w:val="center"/>
          </w:tcPr>
          <w:p w14:paraId="285D61F1" w14:textId="77777777" w:rsidR="00A87481" w:rsidRDefault="00A87481" w:rsidP="00145D0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81" w:type="pct"/>
            <w:vAlign w:val="center"/>
          </w:tcPr>
          <w:p w14:paraId="218322B5" w14:textId="77777777" w:rsidR="00A87481" w:rsidRDefault="00A87481" w:rsidP="00145D0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59" w:type="pct"/>
            <w:vAlign w:val="center"/>
          </w:tcPr>
          <w:p w14:paraId="3ED75085" w14:textId="77777777" w:rsidR="00A87481" w:rsidRDefault="00A87481" w:rsidP="00145D0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926" w:type="pct"/>
            <w:vAlign w:val="center"/>
          </w:tcPr>
          <w:p w14:paraId="6538E531" w14:textId="77777777" w:rsidR="00A87481" w:rsidRDefault="00A87481" w:rsidP="00145D0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52" w:type="pct"/>
            <w:vAlign w:val="center"/>
          </w:tcPr>
          <w:p w14:paraId="52BD71B3" w14:textId="77777777" w:rsidR="00A87481" w:rsidRDefault="00A87481" w:rsidP="00145D0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73" w:type="pct"/>
            <w:vAlign w:val="center"/>
          </w:tcPr>
          <w:p w14:paraId="48BFC541" w14:textId="77777777" w:rsidR="00A87481" w:rsidRDefault="00A87481" w:rsidP="00145D0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23" w:type="pct"/>
            <w:vAlign w:val="center"/>
          </w:tcPr>
          <w:p w14:paraId="7FFF37A9" w14:textId="77777777" w:rsidR="00A87481" w:rsidRDefault="00A87481" w:rsidP="00145D0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641" w:type="pct"/>
            <w:vAlign w:val="center"/>
          </w:tcPr>
          <w:p w14:paraId="7D07418E" w14:textId="77777777" w:rsidR="00A87481" w:rsidRDefault="00A87481" w:rsidP="00145D0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4" w:type="pct"/>
            <w:vAlign w:val="center"/>
          </w:tcPr>
          <w:p w14:paraId="1A6AEBD6" w14:textId="77777777" w:rsidR="00A87481" w:rsidRDefault="00A87481" w:rsidP="00145D0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234" w:type="pct"/>
            <w:vAlign w:val="center"/>
          </w:tcPr>
          <w:p w14:paraId="12E61EFA" w14:textId="77777777" w:rsidR="00A87481" w:rsidRDefault="00A87481" w:rsidP="00145D03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</w:tr>
    </w:tbl>
    <w:p w14:paraId="27410CC9" w14:textId="77777777" w:rsidR="00EE3D4E" w:rsidRDefault="00EE3D4E" w:rsidP="00616C5D">
      <w:pPr>
        <w:rPr>
          <w:rFonts w:ascii="微軟正黑體" w:eastAsia="微軟正黑體" w:hAnsi="微軟正黑體"/>
          <w:b/>
          <w:bCs/>
        </w:rPr>
      </w:pPr>
    </w:p>
    <w:p w14:paraId="39F463E0" w14:textId="77777777" w:rsidR="00A87481" w:rsidRPr="00F31FCF" w:rsidRDefault="00A87481" w:rsidP="00A87481">
      <w:pPr>
        <w:snapToGrid w:val="0"/>
        <w:rPr>
          <w:rFonts w:ascii="微軟正黑體" w:eastAsia="微軟正黑體" w:hAnsi="微軟正黑體"/>
        </w:rPr>
      </w:pPr>
      <w:r w:rsidRPr="00F31FCF">
        <w:rPr>
          <w:rFonts w:ascii="微軟正黑體" w:eastAsia="微軟正黑體" w:hAnsi="微軟正黑體" w:hint="eastAsia"/>
        </w:rPr>
        <w:lastRenderedPageBreak/>
        <w:t>【備註事項】</w:t>
      </w:r>
    </w:p>
    <w:p w14:paraId="6FA86A14" w14:textId="77777777" w:rsidR="00A87481" w:rsidRPr="00F31FCF" w:rsidRDefault="00A87481" w:rsidP="00A87481">
      <w:pPr>
        <w:pStyle w:val="a8"/>
        <w:numPr>
          <w:ilvl w:val="0"/>
          <w:numId w:val="2"/>
        </w:numPr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風險值小計計算公式：[(C)+(I)+(A)]*(V)*(T)*(IM)</w:t>
      </w:r>
      <w:r w:rsidRPr="00F31FCF">
        <w:rPr>
          <w:rFonts w:ascii="微軟正黑體" w:eastAsia="微軟正黑體" w:hAnsi="微軟正黑體" w:hint="eastAsia"/>
        </w:rPr>
        <w:t xml:space="preserve">。   </w:t>
      </w:r>
    </w:p>
    <w:p w14:paraId="17B94763" w14:textId="64142D9E" w:rsidR="00A87481" w:rsidRPr="00A87481" w:rsidRDefault="00A87481" w:rsidP="00616C5D">
      <w:pPr>
        <w:pStyle w:val="a8"/>
        <w:numPr>
          <w:ilvl w:val="0"/>
          <w:numId w:val="2"/>
        </w:numPr>
        <w:snapToGrid w:val="0"/>
        <w:ind w:leftChars="0"/>
        <w:rPr>
          <w:rFonts w:ascii="微軟正黑體" w:eastAsia="微軟正黑體" w:hAnsi="微軟正黑體" w:hint="eastAsia"/>
        </w:rPr>
      </w:pPr>
      <w:r w:rsidRPr="00EF274F">
        <w:rPr>
          <w:rFonts w:ascii="微軟正黑體" w:eastAsia="微軟正黑體" w:hAnsi="微軟正黑體" w:cs="Calibri" w:hint="eastAsia"/>
          <w:color w:val="000000"/>
          <w:kern w:val="0"/>
        </w:rPr>
        <w:t>資訊資產鑑別與評價欄位資料請參考資訊資產</w:t>
      </w:r>
      <w:r>
        <w:rPr>
          <w:rFonts w:ascii="微軟正黑體" w:eastAsia="微軟正黑體" w:hAnsi="微軟正黑體" w:cs="Calibri" w:hint="eastAsia"/>
          <w:color w:val="000000"/>
          <w:kern w:val="0"/>
        </w:rPr>
        <w:t>清冊</w:t>
      </w:r>
      <w:r w:rsidRPr="00EF274F">
        <w:rPr>
          <w:rFonts w:ascii="微軟正黑體" w:eastAsia="微軟正黑體" w:hAnsi="微軟正黑體" w:hint="eastAsia"/>
        </w:rPr>
        <w:t>。</w:t>
      </w:r>
    </w:p>
    <w:sectPr w:rsidR="00A87481" w:rsidRPr="00A87481" w:rsidSect="00D76503">
      <w:headerReference w:type="default" r:id="rId8"/>
      <w:footerReference w:type="default" r:id="rId9"/>
      <w:pgSz w:w="16838" w:h="11906" w:orient="landscape"/>
      <w:pgMar w:top="720" w:right="821" w:bottom="720" w:left="567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FF323" w14:textId="77777777" w:rsidR="002E04D7" w:rsidRDefault="002E04D7" w:rsidP="00CC10EF">
      <w:r>
        <w:separator/>
      </w:r>
    </w:p>
  </w:endnote>
  <w:endnote w:type="continuationSeparator" w:id="0">
    <w:p w14:paraId="1E53A47B" w14:textId="77777777" w:rsidR="002E04D7" w:rsidRDefault="002E04D7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52BEC" w14:textId="0F7D016B" w:rsidR="00842604" w:rsidRDefault="00B84BE0" w:rsidP="00842604">
    <w:pPr>
      <w:pStyle w:val="a6"/>
      <w:jc w:val="center"/>
      <w:rPr>
        <w:rFonts w:ascii="微軟正黑體" w:eastAsia="微軟正黑體" w:hAnsi="微軟正黑體"/>
        <w:color w:val="A6A6A6" w:themeColor="background1" w:themeShade="A6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本表單由</w:t>
    </w:r>
    <w:proofErr w:type="gramStart"/>
    <w:r w:rsidRPr="00842604">
      <w:rPr>
        <w:rFonts w:ascii="微軟正黑體" w:eastAsia="微軟正黑體" w:hAnsi="微軟正黑體" w:hint="eastAsia"/>
        <w:color w:val="A6A6A6" w:themeColor="background1" w:themeShade="A6"/>
      </w:rPr>
      <w:t>百加資</w:t>
    </w:r>
    <w:proofErr w:type="gramEnd"/>
    <w:r w:rsidRPr="00842604">
      <w:rPr>
        <w:rFonts w:ascii="微軟正黑體" w:eastAsia="微軟正黑體" w:hAnsi="微軟正黑體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如表單需要</w:t>
    </w:r>
    <w:r w:rsidRPr="00842604">
      <w:rPr>
        <w:rFonts w:ascii="微軟正黑體" w:eastAsia="微軟正黑體" w:hAnsi="微軟正黑體"/>
        <w:color w:val="A6A6A6" w:themeColor="background1" w:themeShade="A6"/>
      </w:rPr>
      <w:t>E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化與行動化，可至官方網站參考相關</w:t>
    </w:r>
    <w:r w:rsidR="00842604">
      <w:rPr>
        <w:rFonts w:ascii="微軟正黑體" w:eastAsia="微軟正黑體" w:hAnsi="微軟正黑體" w:hint="eastAsia"/>
        <w:color w:val="A6A6A6" w:themeColor="background1" w:themeShade="A6"/>
      </w:rPr>
      <w:t>產品服務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21875" w14:textId="77777777" w:rsidR="002E04D7" w:rsidRDefault="002E04D7" w:rsidP="00CC10EF">
      <w:r>
        <w:separator/>
      </w:r>
    </w:p>
  </w:footnote>
  <w:footnote w:type="continuationSeparator" w:id="0">
    <w:p w14:paraId="231CE59E" w14:textId="77777777" w:rsidR="002E04D7" w:rsidRDefault="002E04D7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4B725B"/>
    <w:multiLevelType w:val="hybridMultilevel"/>
    <w:tmpl w:val="0ABAE59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4"/>
  </w:num>
  <w:num w:numId="3" w16cid:durableId="1230576681">
    <w:abstractNumId w:val="0"/>
  </w:num>
  <w:num w:numId="4" w16cid:durableId="200366112">
    <w:abstractNumId w:val="3"/>
  </w:num>
  <w:num w:numId="5" w16cid:durableId="32535828">
    <w:abstractNumId w:val="5"/>
  </w:num>
  <w:num w:numId="6" w16cid:durableId="710032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134F4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D0904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04D7"/>
    <w:rsid w:val="002E1A14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01BF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28FF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95292"/>
    <w:rsid w:val="005A0BE8"/>
    <w:rsid w:val="005B1160"/>
    <w:rsid w:val="005C2F2B"/>
    <w:rsid w:val="005D2FC7"/>
    <w:rsid w:val="00604906"/>
    <w:rsid w:val="00607E46"/>
    <w:rsid w:val="00611A4A"/>
    <w:rsid w:val="00616C5D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3F17"/>
    <w:rsid w:val="00664669"/>
    <w:rsid w:val="00680869"/>
    <w:rsid w:val="00683C6C"/>
    <w:rsid w:val="00686412"/>
    <w:rsid w:val="00692F1D"/>
    <w:rsid w:val="006938FC"/>
    <w:rsid w:val="00695C5D"/>
    <w:rsid w:val="006966E5"/>
    <w:rsid w:val="006A1F64"/>
    <w:rsid w:val="006A4164"/>
    <w:rsid w:val="006C5034"/>
    <w:rsid w:val="006D0092"/>
    <w:rsid w:val="006E0B99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B6B16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E6BEB"/>
    <w:rsid w:val="009F290A"/>
    <w:rsid w:val="009F44EC"/>
    <w:rsid w:val="00A0792A"/>
    <w:rsid w:val="00A105C0"/>
    <w:rsid w:val="00A21157"/>
    <w:rsid w:val="00A218FA"/>
    <w:rsid w:val="00A35AF5"/>
    <w:rsid w:val="00A37A83"/>
    <w:rsid w:val="00A41FF2"/>
    <w:rsid w:val="00A42AFA"/>
    <w:rsid w:val="00A5193D"/>
    <w:rsid w:val="00A5290F"/>
    <w:rsid w:val="00A570D3"/>
    <w:rsid w:val="00A60335"/>
    <w:rsid w:val="00A705E5"/>
    <w:rsid w:val="00A73629"/>
    <w:rsid w:val="00A75D62"/>
    <w:rsid w:val="00A761E6"/>
    <w:rsid w:val="00A82218"/>
    <w:rsid w:val="00A87481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AE73BD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3E3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1B93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035FD"/>
    <w:rsid w:val="00D109C9"/>
    <w:rsid w:val="00D26312"/>
    <w:rsid w:val="00D2638E"/>
    <w:rsid w:val="00D276F7"/>
    <w:rsid w:val="00D340B0"/>
    <w:rsid w:val="00D3694D"/>
    <w:rsid w:val="00D500AB"/>
    <w:rsid w:val="00D5075E"/>
    <w:rsid w:val="00D639B8"/>
    <w:rsid w:val="00D70BB9"/>
    <w:rsid w:val="00D76503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DF6CDC"/>
    <w:rsid w:val="00E0280A"/>
    <w:rsid w:val="00E0281B"/>
    <w:rsid w:val="00E03322"/>
    <w:rsid w:val="00E122E4"/>
    <w:rsid w:val="00E16560"/>
    <w:rsid w:val="00E2567A"/>
    <w:rsid w:val="00E37C23"/>
    <w:rsid w:val="00E42015"/>
    <w:rsid w:val="00E42BC3"/>
    <w:rsid w:val="00E45063"/>
    <w:rsid w:val="00E50D14"/>
    <w:rsid w:val="00E6046F"/>
    <w:rsid w:val="00E62F99"/>
    <w:rsid w:val="00E65153"/>
    <w:rsid w:val="00E72257"/>
    <w:rsid w:val="00E77FD4"/>
    <w:rsid w:val="00E8621D"/>
    <w:rsid w:val="00E91CC7"/>
    <w:rsid w:val="00EA2796"/>
    <w:rsid w:val="00ED3D27"/>
    <w:rsid w:val="00ED5FF0"/>
    <w:rsid w:val="00ED6D0D"/>
    <w:rsid w:val="00EE14CA"/>
    <w:rsid w:val="00EE3D4E"/>
    <w:rsid w:val="00EF3F3D"/>
    <w:rsid w:val="00F01557"/>
    <w:rsid w:val="00F03DF0"/>
    <w:rsid w:val="00F15ABE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8FF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  <w:rPr>
      <w:szCs w:val="22"/>
    </w:r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百加資通-陳俐潔(Lily)</cp:lastModifiedBy>
  <cp:revision>3</cp:revision>
  <cp:lastPrinted>2024-05-14T06:41:00Z</cp:lastPrinted>
  <dcterms:created xsi:type="dcterms:W3CDTF">2024-05-14T06:42:00Z</dcterms:created>
  <dcterms:modified xsi:type="dcterms:W3CDTF">2024-05-14T06:42:00Z</dcterms:modified>
</cp:coreProperties>
</file>