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BF5BB0" w:rsidRPr="00022FD7" w14:paraId="7969E25D" w14:textId="77777777" w:rsidTr="000F0E77">
        <w:trPr>
          <w:trHeight w:val="454"/>
        </w:trPr>
        <w:tc>
          <w:tcPr>
            <w:tcW w:w="5000" w:type="pct"/>
            <w:gridSpan w:val="4"/>
            <w:vAlign w:val="center"/>
          </w:tcPr>
          <w:p w14:paraId="11B21F5D" w14:textId="77777777" w:rsidR="00BF5BB0" w:rsidRPr="00022FD7" w:rsidRDefault="00BF5BB0" w:rsidP="000F0E77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022FD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專案工作支援單</w:t>
            </w:r>
          </w:p>
        </w:tc>
      </w:tr>
      <w:tr w:rsidR="00BF5BB0" w:rsidRPr="00022FD7" w14:paraId="0DA94C51" w14:textId="77777777" w:rsidTr="000F0E77">
        <w:trPr>
          <w:trHeight w:val="454"/>
        </w:trPr>
        <w:tc>
          <w:tcPr>
            <w:tcW w:w="5000" w:type="pct"/>
            <w:gridSpan w:val="4"/>
            <w:vAlign w:val="center"/>
          </w:tcPr>
          <w:p w14:paraId="6E1DF0BC" w14:textId="1E8E504E" w:rsidR="00BF5BB0" w:rsidRPr="00022FD7" w:rsidRDefault="00BF5BB0" w:rsidP="000F0E77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022FD7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022FD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022FD7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BF5BB0" w:rsidRPr="00022FD7" w14:paraId="326CFB15" w14:textId="77777777" w:rsidTr="000F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E1882F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22FD7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022FD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13234DD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E22C831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22FD7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022FD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766EBB3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F5BB0" w:rsidRPr="00022FD7" w14:paraId="50C7B984" w14:textId="77777777" w:rsidTr="000F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9E9324B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22FD7">
              <w:rPr>
                <w:rFonts w:ascii="Microsoft JhengHei" w:eastAsia="Microsoft JhengHei" w:hAnsi="Microsoft JhengHei" w:hint="eastAsia"/>
                <w:b/>
                <w:bCs/>
              </w:rPr>
              <w:t>客戶名稱</w:t>
            </w:r>
            <w:r w:rsidRPr="00022FD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223B1CAC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F5BB0" w:rsidRPr="00022FD7" w14:paraId="7E85E162" w14:textId="77777777" w:rsidTr="000F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924DE4A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22FD7">
              <w:rPr>
                <w:rFonts w:ascii="Microsoft JhengHei" w:eastAsia="Microsoft JhengHei" w:hAnsi="Microsoft JhengHei" w:hint="eastAsia"/>
                <w:b/>
                <w:bCs/>
              </w:rPr>
              <w:t>支援類型</w:t>
            </w:r>
          </w:p>
          <w:p w14:paraId="36706E7C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22FD7">
              <w:rPr>
                <w:rFonts w:ascii="Microsoft JhengHei" w:eastAsia="Microsoft JhengHei" w:hAnsi="Microsoft JhengHei" w:hint="eastAsia"/>
                <w:b/>
                <w:bCs/>
              </w:rPr>
              <w:t>（可複選）</w:t>
            </w:r>
            <w:r w:rsidRPr="00022FD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2D459D7" w14:textId="54AB9095" w:rsidR="00BF5BB0" w:rsidRPr="009022B1" w:rsidRDefault="00BF5BB0" w:rsidP="000F0E77">
            <w:pPr>
              <w:snapToGrid w:val="0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7877854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22FD7">
              <w:rPr>
                <w:rFonts w:ascii="Microsoft JhengHei" w:eastAsia="Microsoft JhengHei" w:hAnsi="Microsoft JhengHei" w:hint="eastAsia"/>
                <w:b/>
                <w:bCs/>
              </w:rPr>
              <w:t>預計支援日期</w:t>
            </w:r>
            <w:r w:rsidRPr="00022FD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32005A9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F5BB0" w:rsidRPr="00022FD7" w14:paraId="668BED14" w14:textId="77777777" w:rsidTr="000F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246742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22FD7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1C9A4D15" w14:textId="77777777" w:rsidR="00BF5BB0" w:rsidRPr="00022FD7" w:rsidRDefault="00BF5BB0" w:rsidP="000F0E7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BF5BB0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2024-02-27T05:25:00Z</dcterms:created>
  <dcterms:modified xsi:type="dcterms:W3CDTF">2024-02-27T05:25:00Z</dcterms:modified>
</cp:coreProperties>
</file>