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9"/>
        <w:gridCol w:w="1021"/>
        <w:gridCol w:w="494"/>
        <w:gridCol w:w="1312"/>
        <w:gridCol w:w="1806"/>
        <w:gridCol w:w="23"/>
        <w:gridCol w:w="1524"/>
        <w:gridCol w:w="569"/>
        <w:gridCol w:w="454"/>
        <w:gridCol w:w="1141"/>
        <w:gridCol w:w="1543"/>
      </w:tblGrid>
      <w:tr w:rsidR="005D692E" w:rsidRPr="00B5476E" w14:paraId="3EA71B1A" w14:textId="77777777" w:rsidTr="0074324B">
        <w:trPr>
          <w:trHeight w:val="45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B4D08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眷屬</w:t>
            </w:r>
            <w:r>
              <w:rPr>
                <w:rFonts w:ascii="Microsoft JhengHei" w:eastAsia="Microsoft JhengHei" w:hAnsi="Microsoft JhengHei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加退</w:t>
            </w:r>
            <w:r w:rsidRPr="00B5476E">
              <w:rPr>
                <w:rFonts w:ascii="Microsoft JhengHei" w:eastAsia="Microsoft JhengHei" w:hAnsi="Microsoft JhengHei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健保申請單</w:t>
            </w:r>
          </w:p>
        </w:tc>
      </w:tr>
      <w:tr w:rsidR="005D692E" w:rsidRPr="00B5476E" w14:paraId="684FDA1E" w14:textId="77777777" w:rsidTr="0074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501" w:type="pct"/>
            <w:gridSpan w:val="6"/>
            <w:vAlign w:val="center"/>
          </w:tcPr>
          <w:p w14:paraId="2BC77D34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2499" w:type="pct"/>
            <w:gridSpan w:val="5"/>
            <w:vAlign w:val="center"/>
          </w:tcPr>
          <w:p w14:paraId="1F1AF5AE" w14:textId="1428FF1A" w:rsidR="005D692E" w:rsidRPr="00B5476E" w:rsidRDefault="005D692E" w:rsidP="005D692E">
            <w:pPr>
              <w:snapToGrid w:val="0"/>
              <w:ind w:right="-125"/>
              <w:jc w:val="right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 xml:space="preserve">　　　　　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填寫日期</w:t>
            </w:r>
            <w:r w:rsidRPr="00B65689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：</w:t>
            </w:r>
          </w:p>
        </w:tc>
      </w:tr>
      <w:tr w:rsidR="005D692E" w:rsidRPr="00B5476E" w14:paraId="06DF072B" w14:textId="77777777" w:rsidTr="0074324B">
        <w:trPr>
          <w:trHeight w:val="454"/>
        </w:trPr>
        <w:tc>
          <w:tcPr>
            <w:tcW w:w="5000" w:type="pct"/>
            <w:gridSpan w:val="11"/>
            <w:vAlign w:val="center"/>
          </w:tcPr>
          <w:p w14:paraId="5A6F9CCB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壹、被保險人資料</w:t>
            </w:r>
          </w:p>
        </w:tc>
      </w:tr>
      <w:tr w:rsidR="005D692E" w:rsidRPr="00B5476E" w14:paraId="302B09EE" w14:textId="77777777" w:rsidTr="0074324B">
        <w:trPr>
          <w:trHeight w:val="454"/>
        </w:trPr>
        <w:tc>
          <w:tcPr>
            <w:tcW w:w="1000" w:type="pct"/>
            <w:gridSpan w:val="3"/>
            <w:shd w:val="clear" w:color="auto" w:fill="F2F2F2" w:themeFill="background1" w:themeFillShade="F2"/>
            <w:vAlign w:val="center"/>
          </w:tcPr>
          <w:p w14:paraId="3522B3EB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申請人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1" w:type="pct"/>
            <w:gridSpan w:val="3"/>
            <w:vAlign w:val="center"/>
          </w:tcPr>
          <w:p w14:paraId="0F5D1A29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F2F2F2" w:themeFill="background1" w:themeFillShade="F2"/>
            <w:vAlign w:val="center"/>
          </w:tcPr>
          <w:p w14:paraId="01C15DEE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所屬部門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9" w:type="pct"/>
            <w:gridSpan w:val="3"/>
            <w:vAlign w:val="center"/>
          </w:tcPr>
          <w:p w14:paraId="723D2E6D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</w:tr>
      <w:tr w:rsidR="005D692E" w:rsidRPr="00B5476E" w14:paraId="5B66E47A" w14:textId="77777777" w:rsidTr="0074324B">
        <w:trPr>
          <w:trHeight w:val="454"/>
        </w:trPr>
        <w:tc>
          <w:tcPr>
            <w:tcW w:w="1000" w:type="pct"/>
            <w:gridSpan w:val="3"/>
            <w:shd w:val="clear" w:color="auto" w:fill="F2F2F2" w:themeFill="background1" w:themeFillShade="F2"/>
            <w:vAlign w:val="center"/>
          </w:tcPr>
          <w:p w14:paraId="7E28C374" w14:textId="77777777" w:rsidR="005D692E" w:rsidRPr="00A22494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A22494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身分證字號</w:t>
            </w:r>
            <w:r w:rsidRPr="00A22494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  <w:p w14:paraId="7CDF2ABB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A22494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(居留證號碼)</w:t>
            </w:r>
          </w:p>
        </w:tc>
        <w:tc>
          <w:tcPr>
            <w:tcW w:w="1501" w:type="pct"/>
            <w:gridSpan w:val="3"/>
            <w:vAlign w:val="center"/>
          </w:tcPr>
          <w:p w14:paraId="18772FDD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F2F2F2" w:themeFill="background1" w:themeFillShade="F2"/>
            <w:vAlign w:val="center"/>
          </w:tcPr>
          <w:p w14:paraId="2F73E25D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出生日期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9" w:type="pct"/>
            <w:gridSpan w:val="3"/>
            <w:vAlign w:val="center"/>
          </w:tcPr>
          <w:p w14:paraId="0BBFE2A7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</w:tr>
      <w:tr w:rsidR="005D692E" w:rsidRPr="00B5476E" w14:paraId="3C9A409B" w14:textId="77777777" w:rsidTr="0074324B">
        <w:trPr>
          <w:trHeight w:val="454"/>
        </w:trPr>
        <w:tc>
          <w:tcPr>
            <w:tcW w:w="1000" w:type="pct"/>
            <w:gridSpan w:val="3"/>
            <w:shd w:val="clear" w:color="auto" w:fill="F2F2F2" w:themeFill="background1" w:themeFillShade="F2"/>
            <w:vAlign w:val="center"/>
          </w:tcPr>
          <w:p w14:paraId="155804EC" w14:textId="77777777" w:rsidR="005D692E" w:rsidRPr="00A22494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聯絡電話</w:t>
            </w:r>
            <w:r w:rsidRPr="004C6A25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1" w:type="pct"/>
            <w:gridSpan w:val="3"/>
            <w:vAlign w:val="center"/>
          </w:tcPr>
          <w:p w14:paraId="6CC19B16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F2F2F2" w:themeFill="background1" w:themeFillShade="F2"/>
            <w:vAlign w:val="center"/>
          </w:tcPr>
          <w:p w14:paraId="5A679486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1499" w:type="pct"/>
            <w:gridSpan w:val="3"/>
            <w:vAlign w:val="center"/>
          </w:tcPr>
          <w:p w14:paraId="52B9CA7F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</w:tr>
      <w:tr w:rsidR="005D692E" w:rsidRPr="00B5476E" w14:paraId="0648E116" w14:textId="77777777" w:rsidTr="0074324B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00" w:type="pct"/>
            <w:gridSpan w:val="11"/>
            <w:vAlign w:val="center"/>
          </w:tcPr>
          <w:p w14:paraId="04AD4551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br w:type="page"/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貳、欲於本公司轉入(加保)、轉出之眷屬資料</w:t>
            </w:r>
          </w:p>
        </w:tc>
      </w:tr>
      <w:tr w:rsidR="005D692E" w:rsidRPr="00B5476E" w14:paraId="65DA4C1C" w14:textId="77777777" w:rsidTr="005D692E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276" w:type="pct"/>
            <w:shd w:val="clear" w:color="auto" w:fill="F2F2F2" w:themeFill="background1" w:themeFillShade="F2"/>
            <w:vAlign w:val="center"/>
          </w:tcPr>
          <w:p w14:paraId="34EFC65C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項次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14:paraId="6D998831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轉出(入)</w:t>
            </w:r>
            <w:r w:rsidRPr="004C6A25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863" w:type="pct"/>
            <w:gridSpan w:val="2"/>
            <w:shd w:val="clear" w:color="auto" w:fill="F2F2F2" w:themeFill="background1" w:themeFillShade="F2"/>
            <w:vAlign w:val="center"/>
          </w:tcPr>
          <w:p w14:paraId="360AB8A9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姓名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545B04C8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身份字號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739" w:type="pct"/>
            <w:gridSpan w:val="2"/>
            <w:shd w:val="clear" w:color="auto" w:fill="F2F2F2" w:themeFill="background1" w:themeFillShade="F2"/>
            <w:vAlign w:val="center"/>
          </w:tcPr>
          <w:p w14:paraId="42D3613F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出生日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期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89" w:type="pct"/>
            <w:gridSpan w:val="2"/>
            <w:shd w:val="clear" w:color="auto" w:fill="F2F2F2" w:themeFill="background1" w:themeFillShade="F2"/>
            <w:vAlign w:val="center"/>
          </w:tcPr>
          <w:p w14:paraId="424679A4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眷屬稱謂</w:t>
            </w:r>
            <w:r w:rsidRPr="00B5476E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24B5548F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加保日</w:t>
            </w:r>
          </w:p>
        </w:tc>
        <w:tc>
          <w:tcPr>
            <w:tcW w:w="737" w:type="pct"/>
            <w:shd w:val="clear" w:color="auto" w:fill="F2F2F2" w:themeFill="background1" w:themeFillShade="F2"/>
            <w:vAlign w:val="center"/>
          </w:tcPr>
          <w:p w14:paraId="5B79AC78" w14:textId="77777777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B5476E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備註</w:t>
            </w:r>
          </w:p>
        </w:tc>
      </w:tr>
      <w:tr w:rsidR="005D692E" w:rsidRPr="00B5476E" w14:paraId="2309F04A" w14:textId="77777777" w:rsidTr="005D692E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276" w:type="pct"/>
            <w:vAlign w:val="center"/>
          </w:tcPr>
          <w:p w14:paraId="02A6CA2F" w14:textId="02AAA19F" w:rsidR="005D692E" w:rsidRPr="00B5476E" w:rsidRDefault="005D692E" w:rsidP="0074324B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3A711CA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4B624C60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863" w:type="pct"/>
            <w:vAlign w:val="center"/>
          </w:tcPr>
          <w:p w14:paraId="1518CF20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73CEC6B4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14:paraId="5EA9DD8D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35A5554C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22C60DBE" w14:textId="77777777" w:rsidR="005D692E" w:rsidRPr="00B5476E" w:rsidRDefault="005D692E" w:rsidP="0074324B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</w:p>
        </w:tc>
      </w:tr>
      <w:tr w:rsidR="005D692E" w:rsidRPr="00B5476E" w14:paraId="53F0639C" w14:textId="77777777" w:rsidTr="0074324B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000" w:type="pct"/>
            <w:gridSpan w:val="11"/>
            <w:vAlign w:val="center"/>
          </w:tcPr>
          <w:p w14:paraId="04288565" w14:textId="77777777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說明：</w:t>
            </w:r>
          </w:p>
          <w:p w14:paraId="219218EF" w14:textId="77777777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一、眷屬稱謂請擇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一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填寫：配偶、父母、子女、祖父母、孫子女、外祖父母、外孫子女、曾祖父母、外曾祖父母</w:t>
            </w:r>
          </w:p>
          <w:p w14:paraId="7CD346DD" w14:textId="77777777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二、被保險人眷屬定義如下：</w:t>
            </w:r>
          </w:p>
          <w:p w14:paraId="50527569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1. 配偶，無職業者。</w:t>
            </w:r>
          </w:p>
          <w:p w14:paraId="066F10FE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2. 直系血親尊親屬無職業者。</w:t>
            </w:r>
          </w:p>
          <w:p w14:paraId="6DEB9D90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3. 二親等內直系血親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卑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親屬未滿二十歲，且無職業，或年滿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二十歲無謀生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能力或仍在學就讀。</w:t>
            </w:r>
          </w:p>
          <w:p w14:paraId="03088D7C" w14:textId="77777777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三、年滿二十歲二親等內直系血親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卑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親屬，合於投保條件僅限下列原因，請檢附符合該條件證明：</w:t>
            </w:r>
          </w:p>
          <w:p w14:paraId="7A287E5F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1. 在學就讀且無職業。</w:t>
            </w:r>
          </w:p>
          <w:p w14:paraId="7E8508C8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2. 受禁治產宣告尚未撤銷。</w:t>
            </w:r>
          </w:p>
          <w:p w14:paraId="50AEE4C1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3. 殘障而不能自謀生活。</w:t>
            </w:r>
          </w:p>
          <w:p w14:paraId="608AA2F1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 xml:space="preserve">4. 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罹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患符合全民健康保險法第三十六條所稱重大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傷病且無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職業。</w:t>
            </w:r>
          </w:p>
          <w:p w14:paraId="4199E7CB" w14:textId="77777777" w:rsidR="005D692E" w:rsidRPr="007264FA" w:rsidRDefault="005D692E" w:rsidP="0074324B">
            <w:pPr>
              <w:snapToGrid w:val="0"/>
              <w:ind w:leftChars="100" w:left="24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5. 應屆畢業自當學年度終了之日起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一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年內或服兵役退伍自退伍日起</w:t>
            </w:r>
            <w:proofErr w:type="gramStart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一</w:t>
            </w:r>
            <w:proofErr w:type="gramEnd"/>
            <w:r w:rsidRPr="007264FA">
              <w:rPr>
                <w:rFonts w:ascii="Microsoft JhengHei" w:eastAsia="Microsoft JhengHei" w:hAnsi="Microsoft JhengHei" w:hint="eastAsia"/>
                <w:szCs w:val="24"/>
              </w:rPr>
              <w:t>年內且無職業。</w:t>
            </w:r>
          </w:p>
          <w:p w14:paraId="485E3455" w14:textId="77777777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應備文件：辦理加保時，請備妥下列文件</w:t>
            </w:r>
          </w:p>
          <w:p w14:paraId="610A75B2" w14:textId="77777777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一、一般人士請檢附身分證或戶口謄本影本；新生兒請加附出生證明一份。</w:t>
            </w:r>
          </w:p>
          <w:p w14:paraId="69521F2E" w14:textId="77777777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二、外籍人士請檢附居留證影本及入境滿四個月之證明文件一份。</w:t>
            </w:r>
          </w:p>
          <w:p w14:paraId="0E8308AC" w14:textId="55ED1322" w:rsidR="005D692E" w:rsidRPr="007264FA" w:rsidRDefault="005D692E" w:rsidP="0074324B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7264FA">
              <w:rPr>
                <w:rFonts w:ascii="Microsoft JhengHei" w:eastAsia="Microsoft JhengHei" w:hAnsi="Microsoft JhengHei" w:hint="eastAsia"/>
                <w:szCs w:val="24"/>
              </w:rPr>
              <w:t>三、初次加保尚無健保IC(請洽承辦人員索取表單)。卡者，請加填「請領健保IC卡申請表」</w:t>
            </w:r>
          </w:p>
        </w:tc>
      </w:tr>
    </w:tbl>
    <w:p w14:paraId="5E4BBFFC" w14:textId="645AD4F5" w:rsidR="00313A97" w:rsidRPr="00B54894" w:rsidRDefault="00313A97" w:rsidP="00594376">
      <w:pPr>
        <w:rPr>
          <w:rFonts w:hint="eastAsia"/>
        </w:rPr>
      </w:pPr>
    </w:p>
    <w:sectPr w:rsidR="00313A97" w:rsidRPr="00B54894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E46" w14:textId="77777777" w:rsidR="00AC58A0" w:rsidRDefault="00AC58A0" w:rsidP="00CC10EF">
      <w:r>
        <w:separator/>
      </w:r>
    </w:p>
  </w:endnote>
  <w:endnote w:type="continuationSeparator" w:id="0">
    <w:p w14:paraId="422CC254" w14:textId="77777777" w:rsidR="00AC58A0" w:rsidRDefault="00AC58A0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Microsoft JhengHei" w:eastAsia="Microsoft JhengHei" w:hAnsi="Microsoft JhengHei"/>
        <w:color w:val="A6A6A6" w:themeColor="background1" w:themeShade="A6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本表單由</w:t>
    </w:r>
    <w:proofErr w:type="gramStart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百加資</w:t>
    </w:r>
    <w:proofErr w:type="gramEnd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如表單需要</w:t>
    </w:r>
    <w:r w:rsidRPr="00842604">
      <w:rPr>
        <w:rFonts w:ascii="Microsoft JhengHei" w:eastAsia="Microsoft JhengHei" w:hAnsi="Microsoft JhengHei"/>
        <w:color w:val="A6A6A6" w:themeColor="background1" w:themeShade="A6"/>
      </w:rPr>
      <w:t>E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化與行動化，可至官方網站參考相關</w:t>
    </w:r>
    <w:r w:rsidR="00842604">
      <w:rPr>
        <w:rFonts w:ascii="Microsoft JhengHei" w:eastAsia="Microsoft JhengHei" w:hAnsi="Microsoft JhengHei" w:hint="eastAsia"/>
        <w:color w:val="A6A6A6" w:themeColor="background1" w:themeShade="A6"/>
      </w:rPr>
      <w:t>產品服務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F03" w14:textId="77777777" w:rsidR="00AC58A0" w:rsidRDefault="00AC58A0" w:rsidP="00CC10EF">
      <w:r>
        <w:separator/>
      </w:r>
    </w:p>
  </w:footnote>
  <w:footnote w:type="continuationSeparator" w:id="0">
    <w:p w14:paraId="12D3F76A" w14:textId="77777777" w:rsidR="00AC58A0" w:rsidRDefault="00AC58A0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5D692E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2024-01-19T06:02:00Z</dcterms:created>
  <dcterms:modified xsi:type="dcterms:W3CDTF">2024-01-19T06:02:00Z</dcterms:modified>
</cp:coreProperties>
</file>