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1572"/>
        <w:gridCol w:w="1564"/>
        <w:gridCol w:w="1576"/>
        <w:gridCol w:w="515"/>
        <w:gridCol w:w="3148"/>
      </w:tblGrid>
      <w:tr w:rsidR="003264B6" w:rsidRPr="009F0B07" w14:paraId="588D2597" w14:textId="77777777" w:rsidTr="00505576">
        <w:trPr>
          <w:trHeight w:val="454"/>
        </w:trPr>
        <w:tc>
          <w:tcPr>
            <w:tcW w:w="5000" w:type="pct"/>
            <w:gridSpan w:val="6"/>
            <w:vAlign w:val="center"/>
          </w:tcPr>
          <w:p w14:paraId="152C1E25" w14:textId="77777777" w:rsidR="003264B6" w:rsidRPr="009F0B07" w:rsidRDefault="003264B6" w:rsidP="00505576">
            <w:pPr>
              <w:snapToGrid w:val="0"/>
              <w:jc w:val="center"/>
              <w:rPr>
                <w:rFonts w:ascii="Microsoft JhengHei" w:eastAsia="Microsoft JhengHei" w:hAnsi="Microsoft JhengHei"/>
                <w:sz w:val="36"/>
                <w:szCs w:val="36"/>
              </w:rPr>
            </w:pPr>
            <w:r w:rsidRPr="009F0B07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工程品質</w:t>
            </w:r>
            <w:r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督導</w:t>
            </w:r>
            <w:r w:rsidRPr="009F0B07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表</w:t>
            </w:r>
          </w:p>
        </w:tc>
      </w:tr>
      <w:tr w:rsidR="003264B6" w:rsidRPr="009F0B07" w14:paraId="13B6C168" w14:textId="77777777" w:rsidTr="00505576">
        <w:trPr>
          <w:trHeight w:val="454"/>
        </w:trPr>
        <w:tc>
          <w:tcPr>
            <w:tcW w:w="5000" w:type="pct"/>
            <w:gridSpan w:val="6"/>
            <w:vAlign w:val="center"/>
          </w:tcPr>
          <w:p w14:paraId="39E7FBE1" w14:textId="69F357D4" w:rsidR="003264B6" w:rsidRPr="009F0B07" w:rsidRDefault="003264B6" w:rsidP="00505576">
            <w:pPr>
              <w:wordWrap w:val="0"/>
              <w:snapToGrid w:val="0"/>
              <w:jc w:val="right"/>
              <w:rPr>
                <w:rFonts w:ascii="Microsoft JhengHei" w:eastAsia="Microsoft JhengHei" w:hAnsi="Microsoft JhengHei"/>
              </w:rPr>
            </w:pPr>
            <w:r w:rsidRPr="009F0B07">
              <w:rPr>
                <w:rFonts w:ascii="Microsoft JhengHei" w:eastAsia="Microsoft JhengHei" w:hAnsi="Microsoft JhengHei" w:hint="eastAsia"/>
                <w:b/>
                <w:bCs/>
              </w:rPr>
              <w:t>填寫日期</w:t>
            </w:r>
            <w:r w:rsidRPr="009F0B0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>
              <w:rPr>
                <w:rFonts w:ascii="Microsoft JhengHei" w:eastAsia="Microsoft JhengHei" w:hAnsi="Microsoft JhengHei" w:hint="eastAsia"/>
                <w:b/>
                <w:bCs/>
              </w:rPr>
              <w:t>：</w:t>
            </w:r>
          </w:p>
        </w:tc>
      </w:tr>
      <w:tr w:rsidR="003264B6" w:rsidRPr="009F0B07" w14:paraId="67F5CDFD" w14:textId="77777777" w:rsidTr="00505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65265E03" w14:textId="77777777" w:rsidR="003264B6" w:rsidRPr="009F0B07" w:rsidRDefault="003264B6" w:rsidP="00505576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督導</w:t>
            </w:r>
            <w:r w:rsidRPr="009F0B07">
              <w:rPr>
                <w:rFonts w:ascii="Microsoft JhengHei" w:eastAsia="Microsoft JhengHei" w:hAnsi="Microsoft JhengHei" w:hint="eastAsia"/>
                <w:b/>
                <w:bCs/>
              </w:rPr>
              <w:t>人員</w:t>
            </w:r>
            <w:r w:rsidRPr="009F0B0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gridSpan w:val="2"/>
            <w:vAlign w:val="center"/>
          </w:tcPr>
          <w:p w14:paraId="0BF191E1" w14:textId="77777777" w:rsidR="003264B6" w:rsidRPr="009F0B07" w:rsidRDefault="003264B6" w:rsidP="00505576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4D7610B8" w14:textId="77777777" w:rsidR="003264B6" w:rsidRPr="009F0B07" w:rsidRDefault="003264B6" w:rsidP="00505576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督導</w:t>
            </w:r>
            <w:r w:rsidRPr="009F0B07">
              <w:rPr>
                <w:rFonts w:ascii="Microsoft JhengHei" w:eastAsia="Microsoft JhengHei" w:hAnsi="Microsoft JhengHei" w:hint="eastAsia"/>
                <w:b/>
                <w:bCs/>
              </w:rPr>
              <w:t>日期</w:t>
            </w:r>
            <w:r w:rsidRPr="009F0B0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4" w:type="pct"/>
            <w:vAlign w:val="center"/>
          </w:tcPr>
          <w:p w14:paraId="456C5496" w14:textId="77777777" w:rsidR="003264B6" w:rsidRPr="009F0B07" w:rsidRDefault="003264B6" w:rsidP="00505576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3264B6" w:rsidRPr="009F0B07" w14:paraId="71E8A147" w14:textId="77777777" w:rsidTr="00505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5BEC5865" w14:textId="77777777" w:rsidR="003264B6" w:rsidRPr="009F0B07" w:rsidRDefault="003264B6" w:rsidP="00505576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9F0B07">
              <w:rPr>
                <w:rFonts w:ascii="Microsoft JhengHei" w:eastAsia="Microsoft JhengHei" w:hAnsi="Microsoft JhengHei" w:hint="eastAsia"/>
                <w:b/>
                <w:bCs/>
              </w:rPr>
              <w:t>工程名稱</w:t>
            </w:r>
            <w:r w:rsidRPr="009F0B0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4001" w:type="pct"/>
            <w:gridSpan w:val="5"/>
            <w:vAlign w:val="center"/>
          </w:tcPr>
          <w:p w14:paraId="150813B4" w14:textId="77777777" w:rsidR="003264B6" w:rsidRPr="009F0B07" w:rsidRDefault="003264B6" w:rsidP="00505576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3264B6" w:rsidRPr="009F0B07" w14:paraId="1FF4F9FC" w14:textId="77777777" w:rsidTr="00505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0480062D" w14:textId="77777777" w:rsidR="003264B6" w:rsidRPr="009F0B07" w:rsidRDefault="003264B6" w:rsidP="00505576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9F0B07">
              <w:rPr>
                <w:rFonts w:ascii="Microsoft JhengHei" w:eastAsia="Microsoft JhengHei" w:hAnsi="Microsoft JhengHei" w:hint="eastAsia"/>
                <w:b/>
                <w:bCs/>
              </w:rPr>
              <w:t>實際負責人</w:t>
            </w:r>
            <w:r w:rsidRPr="009F0B0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gridSpan w:val="2"/>
            <w:vAlign w:val="center"/>
          </w:tcPr>
          <w:p w14:paraId="3E7996AF" w14:textId="77777777" w:rsidR="003264B6" w:rsidRPr="009F0B07" w:rsidRDefault="003264B6" w:rsidP="00505576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5996831A" w14:textId="77777777" w:rsidR="003264B6" w:rsidRPr="009F0B07" w:rsidRDefault="003264B6" w:rsidP="00505576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9F0B07">
              <w:rPr>
                <w:rFonts w:ascii="Microsoft JhengHei" w:eastAsia="Microsoft JhengHei" w:hAnsi="Microsoft JhengHei" w:hint="eastAsia"/>
                <w:b/>
                <w:bCs/>
              </w:rPr>
              <w:t>業主</w:t>
            </w:r>
            <w:r w:rsidRPr="009F0B0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4" w:type="pct"/>
            <w:vAlign w:val="center"/>
          </w:tcPr>
          <w:p w14:paraId="7E3059E1" w14:textId="77777777" w:rsidR="003264B6" w:rsidRPr="009F0B07" w:rsidRDefault="003264B6" w:rsidP="00505576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3264B6" w:rsidRPr="009F0B07" w14:paraId="65B97B86" w14:textId="77777777" w:rsidTr="00505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14270C18" w14:textId="77777777" w:rsidR="003264B6" w:rsidRPr="009F0B07" w:rsidRDefault="003264B6" w:rsidP="00505576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9F0B07">
              <w:rPr>
                <w:rFonts w:ascii="Microsoft JhengHei" w:eastAsia="Microsoft JhengHei" w:hAnsi="Microsoft JhengHei" w:hint="eastAsia"/>
                <w:b/>
                <w:bCs/>
              </w:rPr>
              <w:t>開工日期</w:t>
            </w:r>
            <w:r w:rsidRPr="009F0B0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gridSpan w:val="2"/>
            <w:vAlign w:val="center"/>
          </w:tcPr>
          <w:p w14:paraId="3907BC80" w14:textId="77777777" w:rsidR="003264B6" w:rsidRPr="009F0B07" w:rsidRDefault="003264B6" w:rsidP="00505576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78D754C9" w14:textId="77777777" w:rsidR="003264B6" w:rsidRPr="009F0B07" w:rsidRDefault="003264B6" w:rsidP="00505576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9F0B07">
              <w:rPr>
                <w:rFonts w:ascii="Microsoft JhengHei" w:eastAsia="Microsoft JhengHei" w:hAnsi="Microsoft JhengHei" w:hint="eastAsia"/>
                <w:b/>
                <w:bCs/>
              </w:rPr>
              <w:t>應竣工日期</w:t>
            </w:r>
            <w:r w:rsidRPr="009F0B0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4" w:type="pct"/>
            <w:vAlign w:val="center"/>
          </w:tcPr>
          <w:p w14:paraId="77DC9E80" w14:textId="77777777" w:rsidR="003264B6" w:rsidRPr="009F0B07" w:rsidRDefault="003264B6" w:rsidP="00505576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3264B6" w:rsidRPr="009F0B07" w14:paraId="6972E8E0" w14:textId="77777777" w:rsidTr="00505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17C4BA98" w14:textId="77777777" w:rsidR="003264B6" w:rsidRPr="009F0B07" w:rsidRDefault="003264B6" w:rsidP="00505576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9F0B07">
              <w:rPr>
                <w:rFonts w:ascii="Microsoft JhengHei" w:eastAsia="Microsoft JhengHei" w:hAnsi="Microsoft JhengHei" w:hint="eastAsia"/>
                <w:b/>
                <w:bCs/>
              </w:rPr>
              <w:t>工期說明</w:t>
            </w:r>
            <w:r w:rsidRPr="009F0B0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4001" w:type="pct"/>
            <w:gridSpan w:val="5"/>
            <w:vAlign w:val="center"/>
          </w:tcPr>
          <w:p w14:paraId="713716CF" w14:textId="77777777" w:rsidR="003264B6" w:rsidRPr="009F0B07" w:rsidRDefault="003264B6" w:rsidP="00505576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3264B6" w:rsidRPr="009F0B07" w14:paraId="40B946B9" w14:textId="77777777" w:rsidTr="00505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785CC5F1" w14:textId="77777777" w:rsidR="003264B6" w:rsidRPr="009F0B07" w:rsidRDefault="003264B6" w:rsidP="00505576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9F0B07">
              <w:rPr>
                <w:rFonts w:ascii="Microsoft JhengHei" w:eastAsia="Microsoft JhengHei" w:hAnsi="Microsoft JhengHei" w:hint="eastAsia"/>
                <w:b/>
                <w:bCs/>
              </w:rPr>
              <w:t>工程概述</w:t>
            </w:r>
            <w:r w:rsidRPr="009F0B0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4001" w:type="pct"/>
            <w:gridSpan w:val="5"/>
            <w:vAlign w:val="center"/>
          </w:tcPr>
          <w:p w14:paraId="1A22B653" w14:textId="77777777" w:rsidR="003264B6" w:rsidRPr="009F0B07" w:rsidRDefault="003264B6" w:rsidP="00505576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3264B6" w:rsidRPr="009F0B07" w14:paraId="6053DF3B" w14:textId="77777777" w:rsidTr="00505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750" w:type="pct"/>
            <w:gridSpan w:val="2"/>
            <w:shd w:val="clear" w:color="auto" w:fill="FFFFFF" w:themeFill="background1"/>
            <w:vAlign w:val="center"/>
          </w:tcPr>
          <w:p w14:paraId="1EDB065E" w14:textId="2781915C" w:rsidR="003264B6" w:rsidRPr="002A4604" w:rsidRDefault="003264B6" w:rsidP="00505576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2A4604">
              <w:rPr>
                <w:rFonts w:ascii="Microsoft JhengHei" w:eastAsia="Microsoft JhengHei" w:hAnsi="Microsoft JhengHei" w:hint="eastAsia"/>
                <w:b/>
                <w:bCs/>
              </w:rPr>
              <w:t>預定進度</w:t>
            </w:r>
            <w:r w:rsidR="002A4604" w:rsidRPr="002A4604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 w:rsidRPr="002A4604">
              <w:rPr>
                <w:rFonts w:ascii="Microsoft JhengHei" w:eastAsia="Microsoft JhengHei" w:hAnsi="Microsoft JhengHei" w:hint="eastAsia"/>
                <w:b/>
                <w:bCs/>
              </w:rPr>
              <w:t xml:space="preserve">： </w:t>
            </w:r>
            <w:r w:rsidRPr="002A4604">
              <w:rPr>
                <w:rFonts w:ascii="Microsoft JhengHei" w:eastAsia="Microsoft JhengHei" w:hAnsi="Microsoft JhengHei"/>
                <w:b/>
                <w:bCs/>
              </w:rPr>
              <w:t xml:space="preserve">   </w:t>
            </w:r>
            <w:r w:rsidRPr="002A4604">
              <w:rPr>
                <w:rFonts w:ascii="Microsoft JhengHei" w:eastAsia="Microsoft JhengHei" w:hAnsi="Microsoft JhengHei" w:hint="eastAsia"/>
                <w:b/>
                <w:bCs/>
              </w:rPr>
              <w:t>%</w:t>
            </w:r>
          </w:p>
        </w:tc>
        <w:tc>
          <w:tcPr>
            <w:tcW w:w="1500" w:type="pct"/>
            <w:gridSpan w:val="2"/>
            <w:vAlign w:val="center"/>
          </w:tcPr>
          <w:p w14:paraId="539011D9" w14:textId="30B2415A" w:rsidR="003264B6" w:rsidRPr="002A4604" w:rsidRDefault="003264B6" w:rsidP="00505576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2A4604">
              <w:rPr>
                <w:rFonts w:ascii="Microsoft JhengHei" w:eastAsia="Microsoft JhengHei" w:hAnsi="Microsoft JhengHei" w:hint="eastAsia"/>
                <w:b/>
                <w:bCs/>
              </w:rPr>
              <w:t>實際進度</w:t>
            </w:r>
            <w:r w:rsidR="002A4604" w:rsidRPr="002A4604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 w:rsidRPr="002A4604">
              <w:rPr>
                <w:rFonts w:ascii="Microsoft JhengHei" w:eastAsia="Microsoft JhengHei" w:hAnsi="Microsoft JhengHei" w:hint="eastAsia"/>
                <w:b/>
                <w:bCs/>
              </w:rPr>
              <w:t xml:space="preserve">： </w:t>
            </w:r>
            <w:r w:rsidRPr="002A4604">
              <w:rPr>
                <w:rFonts w:ascii="Microsoft JhengHei" w:eastAsia="Microsoft JhengHei" w:hAnsi="Microsoft JhengHei"/>
                <w:b/>
                <w:bCs/>
              </w:rPr>
              <w:t xml:space="preserve">   </w:t>
            </w:r>
            <w:r w:rsidRPr="002A4604">
              <w:rPr>
                <w:rFonts w:ascii="Microsoft JhengHei" w:eastAsia="Microsoft JhengHei" w:hAnsi="Microsoft JhengHei" w:hint="eastAsia"/>
                <w:b/>
                <w:bCs/>
              </w:rPr>
              <w:t>%</w:t>
            </w:r>
          </w:p>
        </w:tc>
        <w:tc>
          <w:tcPr>
            <w:tcW w:w="1750" w:type="pct"/>
            <w:gridSpan w:val="2"/>
            <w:vAlign w:val="center"/>
          </w:tcPr>
          <w:p w14:paraId="59099988" w14:textId="77777777" w:rsidR="003264B6" w:rsidRPr="002A4604" w:rsidRDefault="003264B6" w:rsidP="00505576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2A4604">
              <w:rPr>
                <w:rFonts w:ascii="Microsoft JhengHei" w:eastAsia="Microsoft JhengHei" w:hAnsi="Microsoft JhengHei" w:hint="eastAsia"/>
                <w:b/>
                <w:bCs/>
              </w:rPr>
              <w:t xml:space="preserve">超前進度： </w:t>
            </w:r>
            <w:r w:rsidRPr="002A4604">
              <w:rPr>
                <w:rFonts w:ascii="Microsoft JhengHei" w:eastAsia="Microsoft JhengHei" w:hAnsi="Microsoft JhengHei"/>
                <w:b/>
                <w:bCs/>
              </w:rPr>
              <w:t xml:space="preserve">   </w:t>
            </w:r>
            <w:r w:rsidRPr="002A4604">
              <w:rPr>
                <w:rFonts w:ascii="Microsoft JhengHei" w:eastAsia="Microsoft JhengHei" w:hAnsi="Microsoft JhengHei" w:hint="eastAsia"/>
                <w:b/>
                <w:bCs/>
              </w:rPr>
              <w:t>%</w:t>
            </w:r>
          </w:p>
        </w:tc>
      </w:tr>
      <w:tr w:rsidR="003264B6" w:rsidRPr="009F0B07" w14:paraId="5E0D2D62" w14:textId="77777777" w:rsidTr="00505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0CA7B8B2" w14:textId="77777777" w:rsidR="003264B6" w:rsidRPr="009F0B07" w:rsidRDefault="003264B6" w:rsidP="00505576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9F0B07">
              <w:rPr>
                <w:rFonts w:ascii="Microsoft JhengHei" w:eastAsia="Microsoft JhengHei" w:hAnsi="Microsoft JhengHei" w:hint="eastAsia"/>
                <w:b/>
                <w:bCs/>
              </w:rPr>
              <w:t>施工情形</w:t>
            </w:r>
            <w:r w:rsidRPr="009F0B0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4001" w:type="pct"/>
            <w:gridSpan w:val="5"/>
            <w:vAlign w:val="center"/>
          </w:tcPr>
          <w:p w14:paraId="19654B79" w14:textId="77777777" w:rsidR="003264B6" w:rsidRPr="009F0B07" w:rsidRDefault="003264B6" w:rsidP="00505576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3264B6" w:rsidRPr="009F0B07" w14:paraId="3A26AD4A" w14:textId="77777777" w:rsidTr="00505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9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3A92ECEE" w14:textId="77777777" w:rsidR="003264B6" w:rsidRPr="009F0B07" w:rsidRDefault="003264B6" w:rsidP="00505576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9F0B07">
              <w:rPr>
                <w:rFonts w:ascii="Microsoft JhengHei" w:eastAsia="Microsoft JhengHei" w:hAnsi="Microsoft JhengHei" w:hint="eastAsia"/>
                <w:b/>
                <w:bCs/>
              </w:rPr>
              <w:t>施工品質</w:t>
            </w:r>
            <w:r w:rsidRPr="009F0B0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4001" w:type="pct"/>
            <w:gridSpan w:val="5"/>
            <w:vAlign w:val="center"/>
          </w:tcPr>
          <w:p w14:paraId="3198489E" w14:textId="77777777" w:rsidR="003264B6" w:rsidRPr="009F0B07" w:rsidRDefault="003264B6" w:rsidP="00505576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3264B6" w:rsidRPr="009F0B07" w14:paraId="275D2A99" w14:textId="77777777" w:rsidTr="00505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9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78D2CC31" w14:textId="77777777" w:rsidR="003264B6" w:rsidRPr="009F0B07" w:rsidRDefault="003264B6" w:rsidP="00505576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9F0B07">
              <w:rPr>
                <w:rFonts w:ascii="Microsoft JhengHei" w:eastAsia="Microsoft JhengHei" w:hAnsi="Microsoft JhengHei" w:hint="eastAsia"/>
                <w:b/>
                <w:bCs/>
              </w:rPr>
              <w:t>其他</w:t>
            </w:r>
          </w:p>
        </w:tc>
        <w:tc>
          <w:tcPr>
            <w:tcW w:w="4001" w:type="pct"/>
            <w:gridSpan w:val="5"/>
            <w:vAlign w:val="center"/>
          </w:tcPr>
          <w:p w14:paraId="49F06B9C" w14:textId="77777777" w:rsidR="003264B6" w:rsidRPr="009F0B07" w:rsidRDefault="003264B6" w:rsidP="00505576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3264B6" w:rsidRPr="009F0B07" w14:paraId="71DD8163" w14:textId="77777777" w:rsidTr="00505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3C37EAC7" w14:textId="77777777" w:rsidR="003264B6" w:rsidRPr="009F0B07" w:rsidRDefault="003264B6" w:rsidP="00505576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9F0B07">
              <w:rPr>
                <w:rFonts w:ascii="Microsoft JhengHei" w:eastAsia="Microsoft JhengHei" w:hAnsi="Microsoft JhengHei" w:hint="eastAsia"/>
                <w:b/>
                <w:bCs/>
              </w:rPr>
              <w:t>施工照片</w:t>
            </w:r>
          </w:p>
        </w:tc>
        <w:tc>
          <w:tcPr>
            <w:tcW w:w="4001" w:type="pct"/>
            <w:gridSpan w:val="5"/>
            <w:vAlign w:val="center"/>
          </w:tcPr>
          <w:p w14:paraId="48369ACD" w14:textId="377D45D8" w:rsidR="003264B6" w:rsidRPr="009F0B07" w:rsidRDefault="003264B6" w:rsidP="00505576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</w:t>
    </w:r>
    <w:proofErr w:type="gramStart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百加資</w:t>
    </w:r>
    <w:proofErr w:type="gramEnd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A4604"/>
    <w:rsid w:val="002D444B"/>
    <w:rsid w:val="002E38F2"/>
    <w:rsid w:val="002F1E03"/>
    <w:rsid w:val="0030072A"/>
    <w:rsid w:val="00304F91"/>
    <w:rsid w:val="003114F8"/>
    <w:rsid w:val="00313A97"/>
    <w:rsid w:val="0032586D"/>
    <w:rsid w:val="003264B6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4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3</cp:revision>
  <dcterms:created xsi:type="dcterms:W3CDTF">2024-01-19T06:12:00Z</dcterms:created>
  <dcterms:modified xsi:type="dcterms:W3CDTF">2024-01-22T05:29:00Z</dcterms:modified>
</cp:coreProperties>
</file>