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80"/>
        <w:gridCol w:w="1369"/>
        <w:gridCol w:w="1371"/>
      </w:tblGrid>
      <w:tr w:rsidR="005647FF" w:rsidRPr="00E803D8" w14:paraId="0156D147" w14:textId="77777777" w:rsidTr="00E54A4C">
        <w:trPr>
          <w:trHeight w:val="454"/>
        </w:trPr>
        <w:tc>
          <w:tcPr>
            <w:tcW w:w="5000" w:type="pct"/>
            <w:gridSpan w:val="4"/>
            <w:vAlign w:val="center"/>
          </w:tcPr>
          <w:p w14:paraId="5DEE1F85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個人電腦安全檢查表</w:t>
            </w:r>
          </w:p>
          <w:p w14:paraId="133C09F6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 w:val="36"/>
                <w:szCs w:val="36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 w:val="36"/>
                <w:szCs w:val="36"/>
              </w:rPr>
              <w:t xml:space="preserve">正常 </w:t>
            </w: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 w:val="36"/>
                <w:szCs w:val="36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 w:val="36"/>
                <w:szCs w:val="36"/>
              </w:rPr>
              <w:t>異常</w:t>
            </w:r>
          </w:p>
        </w:tc>
      </w:tr>
      <w:tr w:rsidR="005647FF" w:rsidRPr="00E803D8" w14:paraId="7C43B023" w14:textId="77777777" w:rsidTr="00E54A4C">
        <w:trPr>
          <w:trHeight w:val="454"/>
        </w:trPr>
        <w:tc>
          <w:tcPr>
            <w:tcW w:w="5000" w:type="pct"/>
            <w:gridSpan w:val="4"/>
            <w:vAlign w:val="center"/>
          </w:tcPr>
          <w:p w14:paraId="7AA73907" w14:textId="6226FF56" w:rsidR="005647FF" w:rsidRPr="00E803D8" w:rsidRDefault="005647FF" w:rsidP="005647FF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</w:t>
            </w:r>
          </w:p>
        </w:tc>
      </w:tr>
      <w:tr w:rsidR="005647FF" w:rsidRPr="00E803D8" w14:paraId="7CAA26B0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4BC917FD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檢查人員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5647FF" w:rsidRPr="00E803D8" w14:paraId="2A824A09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269B2FB7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檢查日期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5647FF" w:rsidRPr="00E803D8" w14:paraId="502FD690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635F0AD7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資產編號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5647FF" w:rsidRPr="00E803D8" w14:paraId="01C3995F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564720D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電腦使用者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365D3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5647FF" w:rsidRPr="00E803D8" w14:paraId="161CAD2B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47DF8D01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3287" w:type="pct"/>
            <w:shd w:val="clear" w:color="auto" w:fill="F2F2F2" w:themeFill="background1" w:themeFillShade="F2"/>
            <w:vAlign w:val="center"/>
          </w:tcPr>
          <w:p w14:paraId="663141BF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檢查項目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0AB419D3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查核結果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A4F7A89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5647FF" w:rsidRPr="00E803D8" w14:paraId="06BA5FB6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652C0477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287" w:type="pct"/>
            <w:vAlign w:val="center"/>
          </w:tcPr>
          <w:p w14:paraId="64B42BC2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是否已加入AD管理，並正常登入？</w:t>
            </w:r>
          </w:p>
        </w:tc>
        <w:tc>
          <w:tcPr>
            <w:tcW w:w="654" w:type="pct"/>
            <w:vAlign w:val="center"/>
          </w:tcPr>
          <w:p w14:paraId="6EFFAC35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617E5B52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4782528C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6DA5A511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0C42A81F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36F67733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287" w:type="pct"/>
            <w:vAlign w:val="center"/>
          </w:tcPr>
          <w:p w14:paraId="2847AE34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電腦時間是否有同步？(請至http://www.stdtime.gov.tw/chinese/home.aspx核對國家標準時間)</w:t>
            </w:r>
          </w:p>
        </w:tc>
        <w:tc>
          <w:tcPr>
            <w:tcW w:w="654" w:type="pct"/>
            <w:vAlign w:val="center"/>
          </w:tcPr>
          <w:p w14:paraId="60F2D017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5E25DBF8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6D749C39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2D9A1C7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0D04378B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74386B26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287" w:type="pct"/>
            <w:vAlign w:val="center"/>
          </w:tcPr>
          <w:p w14:paraId="3373925B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電腦已啟動螢幕保護程式且設定密碼保護。(閒置超過10分鐘即啟動螢幕保護程式)</w:t>
            </w:r>
          </w:p>
        </w:tc>
        <w:tc>
          <w:tcPr>
            <w:tcW w:w="654" w:type="pct"/>
            <w:vAlign w:val="center"/>
          </w:tcPr>
          <w:p w14:paraId="73C28925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0914335A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6702AE2D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6CE0F42C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4F27AC23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75D39733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287" w:type="pct"/>
            <w:vAlign w:val="center"/>
          </w:tcPr>
          <w:p w14:paraId="515C793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電腦已安裝防毒軟體，且</w:t>
            </w:r>
            <w:proofErr w:type="gramStart"/>
            <w:r w:rsidRPr="00E803D8">
              <w:rPr>
                <w:rFonts w:ascii="微軟正黑體" w:eastAsia="微軟正黑體" w:hAnsi="微軟正黑體" w:hint="eastAsia"/>
                <w:szCs w:val="24"/>
              </w:rPr>
              <w:t>病毒碼已更新</w:t>
            </w:r>
            <w:proofErr w:type="gramEnd"/>
            <w:r w:rsidRPr="00E803D8">
              <w:rPr>
                <w:rFonts w:ascii="微軟正黑體" w:eastAsia="微軟正黑體" w:hAnsi="微軟正黑體" w:hint="eastAsia"/>
                <w:szCs w:val="24"/>
              </w:rPr>
              <w:t>至最新版本。</w:t>
            </w:r>
          </w:p>
        </w:tc>
        <w:tc>
          <w:tcPr>
            <w:tcW w:w="654" w:type="pct"/>
            <w:vAlign w:val="center"/>
          </w:tcPr>
          <w:p w14:paraId="63A2E5DB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7B58E935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1CF7909D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6073A25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5B83DC85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40038DF6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3287" w:type="pct"/>
            <w:vAlign w:val="center"/>
          </w:tcPr>
          <w:p w14:paraId="6369E8A3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電腦未安裝來路不明或未經授權核准之軟體。(含P2P)</w:t>
            </w:r>
          </w:p>
        </w:tc>
        <w:tc>
          <w:tcPr>
            <w:tcW w:w="654" w:type="pct"/>
            <w:vAlign w:val="center"/>
          </w:tcPr>
          <w:p w14:paraId="710E9FFC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591C8087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357BB028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6521C4B2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1039CB73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6CAFBDD2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3287" w:type="pct"/>
            <w:vAlign w:val="center"/>
          </w:tcPr>
          <w:p w14:paraId="2D12038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電腦未使用未經授權之無線網路設備。（無線基地台、3.5G行動通訊網卡）</w:t>
            </w:r>
          </w:p>
        </w:tc>
        <w:tc>
          <w:tcPr>
            <w:tcW w:w="654" w:type="pct"/>
            <w:vAlign w:val="center"/>
          </w:tcPr>
          <w:p w14:paraId="271DE441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40CA4A69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2B956BD9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1E57252C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47FF" w:rsidRPr="00E803D8" w14:paraId="451425B5" w14:textId="77777777" w:rsidTr="00E5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143EB2AD" w14:textId="77777777" w:rsidR="005647FF" w:rsidRPr="00E803D8" w:rsidRDefault="005647FF" w:rsidP="005647F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3287" w:type="pct"/>
            <w:vAlign w:val="center"/>
          </w:tcPr>
          <w:p w14:paraId="44595DA8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hint="eastAsia"/>
                <w:szCs w:val="24"/>
              </w:rPr>
              <w:t>承辦業務之機敏(密)文件，不使用、下班或長時間離座時，應</w:t>
            </w:r>
            <w:proofErr w:type="gramStart"/>
            <w:r w:rsidRPr="00E803D8">
              <w:rPr>
                <w:rFonts w:ascii="微軟正黑體" w:eastAsia="微軟正黑體" w:hAnsi="微軟正黑體" w:hint="eastAsia"/>
                <w:szCs w:val="24"/>
              </w:rPr>
              <w:t>收</w:t>
            </w:r>
            <w:r w:rsidRPr="00E803D8">
              <w:rPr>
                <w:rFonts w:ascii="微軟正黑體" w:eastAsia="微軟正黑體" w:hAnsi="微軟正黑體" w:hint="eastAsia"/>
                <w:szCs w:val="24"/>
              </w:rPr>
              <w:lastRenderedPageBreak/>
              <w:t>妥且</w:t>
            </w:r>
            <w:proofErr w:type="gramEnd"/>
            <w:r w:rsidRPr="00E803D8">
              <w:rPr>
                <w:rFonts w:ascii="微軟正黑體" w:eastAsia="微軟正黑體" w:hAnsi="微軟正黑體" w:hint="eastAsia"/>
                <w:szCs w:val="24"/>
              </w:rPr>
              <w:t>存放於上鎖</w:t>
            </w:r>
            <w:proofErr w:type="gramStart"/>
            <w:r w:rsidRPr="00E803D8">
              <w:rPr>
                <w:rFonts w:ascii="微軟正黑體" w:eastAsia="微軟正黑體" w:hAnsi="微軟正黑體" w:hint="eastAsia"/>
                <w:szCs w:val="24"/>
              </w:rPr>
              <w:t>儲櫃(</w:t>
            </w:r>
            <w:proofErr w:type="gramEnd"/>
            <w:r w:rsidRPr="00E803D8">
              <w:rPr>
                <w:rFonts w:ascii="微軟正黑體" w:eastAsia="微軟正黑體" w:hAnsi="微軟正黑體" w:hint="eastAsia"/>
                <w:szCs w:val="24"/>
              </w:rPr>
              <w:t>確保實體安全) 。</w:t>
            </w:r>
          </w:p>
        </w:tc>
        <w:tc>
          <w:tcPr>
            <w:tcW w:w="654" w:type="pct"/>
            <w:vAlign w:val="center"/>
          </w:tcPr>
          <w:p w14:paraId="336AC27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lastRenderedPageBreak/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符合</w:t>
            </w:r>
          </w:p>
          <w:p w14:paraId="21B2E6D6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lastRenderedPageBreak/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不符合</w:t>
            </w:r>
          </w:p>
          <w:p w14:paraId="674E5B88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803D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E803D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不適用</w:t>
            </w:r>
          </w:p>
        </w:tc>
        <w:tc>
          <w:tcPr>
            <w:tcW w:w="654" w:type="pct"/>
            <w:vAlign w:val="center"/>
          </w:tcPr>
          <w:p w14:paraId="441A6EA9" w14:textId="77777777" w:rsidR="005647FF" w:rsidRPr="00E803D8" w:rsidRDefault="005647FF" w:rsidP="005647F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1DF0" w14:textId="77777777" w:rsidR="00590EEC" w:rsidRDefault="00590EEC" w:rsidP="00CC10EF">
      <w:r>
        <w:separator/>
      </w:r>
    </w:p>
  </w:endnote>
  <w:endnote w:type="continuationSeparator" w:id="0">
    <w:p w14:paraId="7C9330B0" w14:textId="77777777" w:rsidR="00590EEC" w:rsidRDefault="00590EEC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D537" w14:textId="77777777" w:rsidR="00590EEC" w:rsidRDefault="00590EEC" w:rsidP="00CC10EF">
      <w:r>
        <w:separator/>
      </w:r>
    </w:p>
  </w:footnote>
  <w:footnote w:type="continuationSeparator" w:id="0">
    <w:p w14:paraId="3A82BC9A" w14:textId="77777777" w:rsidR="00590EEC" w:rsidRDefault="00590EEC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26600"/>
    <w:multiLevelType w:val="hybridMultilevel"/>
    <w:tmpl w:val="D9E26E66"/>
    <w:lvl w:ilvl="0" w:tplc="FB60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A44FC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286B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7691C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0F05"/>
    <w:rsid w:val="003E1386"/>
    <w:rsid w:val="003E601A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48D9"/>
    <w:rsid w:val="00516877"/>
    <w:rsid w:val="00547BEE"/>
    <w:rsid w:val="00551EBB"/>
    <w:rsid w:val="0055555D"/>
    <w:rsid w:val="005647FF"/>
    <w:rsid w:val="00566090"/>
    <w:rsid w:val="005754CF"/>
    <w:rsid w:val="00583FA4"/>
    <w:rsid w:val="00590EEC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5DFB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009E"/>
    <w:rsid w:val="00A82218"/>
    <w:rsid w:val="00A91D51"/>
    <w:rsid w:val="00AA2120"/>
    <w:rsid w:val="00AA4606"/>
    <w:rsid w:val="00AA6543"/>
    <w:rsid w:val="00AA6BA4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35583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2</cp:revision>
  <cp:lastPrinted>2021-10-18T06:48:00Z</cp:lastPrinted>
  <dcterms:created xsi:type="dcterms:W3CDTF">2021-10-21T03:16:00Z</dcterms:created>
  <dcterms:modified xsi:type="dcterms:W3CDTF">2021-10-21T03:16:00Z</dcterms:modified>
</cp:coreProperties>
</file>