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F44933" w14:paraId="492693C8" w14:textId="77777777" w:rsidTr="00BB6BB4">
        <w:trPr>
          <w:trHeight w:val="454"/>
        </w:trPr>
        <w:tc>
          <w:tcPr>
            <w:tcW w:w="10466" w:type="dxa"/>
            <w:gridSpan w:val="4"/>
            <w:vAlign w:val="center"/>
          </w:tcPr>
          <w:p w14:paraId="6F41C4C4" w14:textId="54434656" w:rsidR="00F44933" w:rsidRPr="00702F58" w:rsidRDefault="00BB6BB4" w:rsidP="00702F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2836067"/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出差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單</w:t>
            </w:r>
          </w:p>
        </w:tc>
      </w:tr>
      <w:tr w:rsidR="00F44933" w14:paraId="69EA22FB" w14:textId="77777777" w:rsidTr="00BB6BB4">
        <w:trPr>
          <w:trHeight w:val="454"/>
        </w:trPr>
        <w:tc>
          <w:tcPr>
            <w:tcW w:w="10466" w:type="dxa"/>
            <w:gridSpan w:val="4"/>
            <w:vAlign w:val="center"/>
          </w:tcPr>
          <w:p w14:paraId="68002DCE" w14:textId="03A99C85" w:rsidR="00F44933" w:rsidRPr="00702F58" w:rsidRDefault="002058C4" w:rsidP="002058C4">
            <w:pPr>
              <w:snapToGrid w:val="0"/>
              <w:spacing w:line="276" w:lineRule="auto"/>
              <w:ind w:right="96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                                         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F44933" w14:paraId="5563C2DD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8C99147" w14:textId="5C7A7598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17D74310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834705D" w14:textId="19CAEBAF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4EC7786D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6BB4" w14:paraId="1C787469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7242EE8" w14:textId="078D06B0" w:rsidR="00BB6BB4" w:rsidRPr="00702F58" w:rsidRDefault="00BB6BB4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代理人</w:t>
            </w:r>
          </w:p>
        </w:tc>
        <w:tc>
          <w:tcPr>
            <w:tcW w:w="3137" w:type="dxa"/>
            <w:vAlign w:val="center"/>
          </w:tcPr>
          <w:p w14:paraId="1228236C" w14:textId="77777777" w:rsidR="00BB6BB4" w:rsidRDefault="00BB6BB4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8E38EFF" w14:textId="12BABE6E" w:rsidR="00BB6BB4" w:rsidRPr="00702F58" w:rsidRDefault="00BB6BB4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代理人部門</w:t>
            </w:r>
          </w:p>
        </w:tc>
        <w:tc>
          <w:tcPr>
            <w:tcW w:w="3147" w:type="dxa"/>
            <w:vAlign w:val="center"/>
          </w:tcPr>
          <w:p w14:paraId="3CF19F48" w14:textId="77777777" w:rsidR="00BB6BB4" w:rsidRDefault="00BB6BB4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3C28F224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DDAB8C3" w14:textId="6141AC59" w:rsidR="00702F58" w:rsidRPr="00702F58" w:rsidRDefault="00BB6BB4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出差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事由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28B17D84" w14:textId="77777777" w:rsid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08D60AB9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9DE29F8" w14:textId="0F122465" w:rsidR="00702F58" w:rsidRPr="00702F58" w:rsidRDefault="00BB6BB4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出差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類型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03590308" w14:textId="6E818DBE" w:rsidR="00702F58" w:rsidRPr="00BB6BB4" w:rsidRDefault="00702F58" w:rsidP="00702F58">
            <w:pPr>
              <w:snapToGrid w:val="0"/>
              <w:jc w:val="both"/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BB6BB4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國內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BB6BB4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國外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其他：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  <w:t xml:space="preserve"> </w:t>
            </w:r>
          </w:p>
        </w:tc>
      </w:tr>
      <w:tr w:rsidR="00F44933" w14:paraId="23420628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6661342" w14:textId="4C02B4A7" w:rsidR="00F44933" w:rsidRPr="00702F58" w:rsidRDefault="00BB6BB4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出差地點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64FD795B" w14:textId="46E342A6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B25829B" w14:textId="423DF5F1" w:rsidR="00F44933" w:rsidRPr="00702F58" w:rsidRDefault="00BB6BB4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預計天數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19105964" w14:textId="1780A2B0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6BB4" w14:paraId="197F3BB1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6B780A4" w14:textId="0C0FC6C7" w:rsidR="00BB6BB4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預計開始日</w:t>
            </w:r>
            <w:r w:rsidR="00540EE9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38CEE94C" w14:textId="6ACC695B" w:rsidR="00BB6BB4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年   月   日   時   分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4D8DAA7" w14:textId="54497843" w:rsidR="00BB6BB4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預計結束日</w:t>
            </w:r>
            <w:r w:rsidR="00540EE9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3E4934E6" w14:textId="7DC7AC20" w:rsidR="00BB6BB4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年   月   日   時   分</w:t>
            </w:r>
          </w:p>
        </w:tc>
      </w:tr>
      <w:tr w:rsidR="00BB6BB4" w14:paraId="6A9FB7D5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80C2F14" w14:textId="63E0237E" w:rsidR="00BB6BB4" w:rsidRPr="00702F58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交通需求</w:t>
            </w:r>
            <w:r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32D32E30" w14:textId="5EB28FAB" w:rsidR="00BB6BB4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火車票 </w:t>
            </w:r>
            <w:r w:rsidR="00540EE9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高鐵票 </w:t>
            </w:r>
            <w:r w:rsidR="00540EE9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自行安排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其他：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</w:p>
        </w:tc>
      </w:tr>
      <w:tr w:rsidR="00BB6BB4" w14:paraId="5396793B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29FE4F0" w14:textId="7EE8AC43" w:rsidR="00BB6BB4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住宿需求</w:t>
            </w:r>
            <w:r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2B1EB1C4" w14:textId="42CC710D" w:rsidR="00BB6BB4" w:rsidRPr="00702F58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國內住宿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國外住宿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自行安排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其他：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</w:p>
        </w:tc>
      </w:tr>
      <w:tr w:rsidR="00540EE9" w14:paraId="4A0DCFA0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D01FC46" w14:textId="18C76550" w:rsidR="00540EE9" w:rsidRDefault="00540EE9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住宿說明</w:t>
            </w:r>
          </w:p>
        </w:tc>
        <w:tc>
          <w:tcPr>
            <w:tcW w:w="8375" w:type="dxa"/>
            <w:gridSpan w:val="3"/>
            <w:vAlign w:val="center"/>
          </w:tcPr>
          <w:p w14:paraId="1037DC5F" w14:textId="77777777" w:rsidR="00540EE9" w:rsidRPr="00702F58" w:rsidRDefault="00540EE9" w:rsidP="00BB6BB4">
            <w:pPr>
              <w:snapToGrid w:val="0"/>
              <w:spacing w:line="276" w:lineRule="auto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</w:p>
        </w:tc>
      </w:tr>
      <w:tr w:rsidR="00BB6BB4" w14:paraId="220B5E50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BE125F1" w14:textId="2A09813D" w:rsidR="00BB6BB4" w:rsidRDefault="00BB6BB4" w:rsidP="00F81969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預支幣別</w:t>
            </w:r>
          </w:p>
        </w:tc>
        <w:tc>
          <w:tcPr>
            <w:tcW w:w="3137" w:type="dxa"/>
            <w:vAlign w:val="center"/>
          </w:tcPr>
          <w:p w14:paraId="46F7D0AF" w14:textId="77777777" w:rsidR="00BB6BB4" w:rsidRDefault="00BB6BB4" w:rsidP="00F81969">
            <w:pPr>
              <w:snapToGrid w:val="0"/>
              <w:spacing w:line="276" w:lineRule="auto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不需要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新台幣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美金 </w:t>
            </w:r>
          </w:p>
          <w:p w14:paraId="27794819" w14:textId="2A8BB947" w:rsidR="00BB6BB4" w:rsidRDefault="00BB6BB4" w:rsidP="00F81969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人民幣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其他：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2CFADBD" w14:textId="2E1F4F15" w:rsidR="00BB6BB4" w:rsidRDefault="00483706" w:rsidP="00F81969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預支</w:t>
            </w:r>
            <w:r w:rsidR="00BB6BB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費用</w:t>
            </w:r>
          </w:p>
        </w:tc>
        <w:tc>
          <w:tcPr>
            <w:tcW w:w="3147" w:type="dxa"/>
            <w:vAlign w:val="center"/>
          </w:tcPr>
          <w:p w14:paraId="24491084" w14:textId="65365DDE" w:rsidR="00BB6BB4" w:rsidRDefault="00BB6BB4" w:rsidP="00F81969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6BB4" w14:paraId="628A303A" w14:textId="77777777" w:rsidTr="00540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C947B9D" w14:textId="3307D548" w:rsidR="00BB6BB4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行程說明</w:t>
            </w:r>
            <w:r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7757133E" w14:textId="77777777" w:rsidR="00BB6BB4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6BB4" w14:paraId="2636641C" w14:textId="77777777" w:rsidTr="00540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6F2E22E" w14:textId="429295CF" w:rsidR="00BB6BB4" w:rsidRPr="00702F58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8375" w:type="dxa"/>
            <w:gridSpan w:val="3"/>
            <w:vAlign w:val="center"/>
          </w:tcPr>
          <w:p w14:paraId="41384185" w14:textId="77777777" w:rsidR="00BB6BB4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bookmarkEnd w:id="0"/>
    <w:p w14:paraId="01A26F37" w14:textId="45B5C89B" w:rsidR="00EE53D1" w:rsidRPr="00172FD1" w:rsidRDefault="00DF1362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549B5CFD" w14:textId="77777777" w:rsidR="00BB6BB4" w:rsidRPr="00BB6BB4" w:rsidRDefault="00BB6BB4" w:rsidP="00BB6BB4">
      <w:pPr>
        <w:pStyle w:val="a8"/>
        <w:numPr>
          <w:ilvl w:val="0"/>
          <w:numId w:val="2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 w:rsidRPr="00BB6BB4">
        <w:rPr>
          <w:rFonts w:ascii="微軟正黑體" w:eastAsia="微軟正黑體" w:hAnsi="微軟正黑體" w:hint="eastAsia"/>
        </w:rPr>
        <w:t>國內出差請於一周前提出，國外出差請於二周前提出。</w:t>
      </w:r>
    </w:p>
    <w:p w14:paraId="674B3538" w14:textId="77777777" w:rsidR="00BB6BB4" w:rsidRPr="00BB6BB4" w:rsidRDefault="00BB6BB4" w:rsidP="00BB6BB4">
      <w:pPr>
        <w:pStyle w:val="a8"/>
        <w:numPr>
          <w:ilvl w:val="0"/>
          <w:numId w:val="2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 w:rsidRPr="00BB6BB4">
        <w:rPr>
          <w:rFonts w:ascii="微軟正黑體" w:eastAsia="微軟正黑體" w:hAnsi="微軟正黑體" w:hint="eastAsia"/>
        </w:rPr>
        <w:t>出差二日（含）以內由主管核准，三日以上需總經理核准。</w:t>
      </w:r>
    </w:p>
    <w:p w14:paraId="399E9D8D" w14:textId="1A864E4D" w:rsidR="00702F58" w:rsidRDefault="00BB6BB4" w:rsidP="00BB6BB4">
      <w:pPr>
        <w:pStyle w:val="a8"/>
        <w:numPr>
          <w:ilvl w:val="0"/>
          <w:numId w:val="2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 w:rsidRPr="00BB6BB4">
        <w:rPr>
          <w:rFonts w:ascii="微軟正黑體" w:eastAsia="微軟正黑體" w:hAnsi="微軟正黑體" w:hint="eastAsia"/>
        </w:rPr>
        <w:t>收到預支費用或相關票券，請確認並於此申請單上簽收。</w:t>
      </w:r>
    </w:p>
    <w:p w14:paraId="2D76A129" w14:textId="77777777" w:rsidR="00540EE9" w:rsidRPr="00540EE9" w:rsidRDefault="00540EE9" w:rsidP="00540EE9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6BB4" w:rsidRPr="001D415C" w14:paraId="294E1083" w14:textId="77777777" w:rsidTr="00BB6BB4">
        <w:trPr>
          <w:trHeight w:val="1002"/>
        </w:trPr>
        <w:tc>
          <w:tcPr>
            <w:tcW w:w="3485" w:type="dxa"/>
          </w:tcPr>
          <w:p w14:paraId="2B954259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181F1FD5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D14FD80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AD18" w14:textId="77777777" w:rsidR="009D6D97" w:rsidRDefault="009D6D97" w:rsidP="00CC10EF">
      <w:r>
        <w:separator/>
      </w:r>
    </w:p>
  </w:endnote>
  <w:endnote w:type="continuationSeparator" w:id="0">
    <w:p w14:paraId="333C61A7" w14:textId="77777777" w:rsidR="009D6D97" w:rsidRDefault="009D6D97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0E73" w14:textId="77777777" w:rsidR="009D6D97" w:rsidRDefault="009D6D97" w:rsidP="00CC10EF">
      <w:r>
        <w:separator/>
      </w:r>
    </w:p>
  </w:footnote>
  <w:footnote w:type="continuationSeparator" w:id="0">
    <w:p w14:paraId="564A2D97" w14:textId="77777777" w:rsidR="009D6D97" w:rsidRDefault="009D6D97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46CE1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586D"/>
    <w:rsid w:val="00326EA1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0C3E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3706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40EE9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4093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D6D97"/>
    <w:rsid w:val="009E44EF"/>
    <w:rsid w:val="009E4F25"/>
    <w:rsid w:val="009E7147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B6BB4"/>
    <w:rsid w:val="00BC6E76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43B6"/>
    <w:rsid w:val="00C34E5B"/>
    <w:rsid w:val="00C42069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6312"/>
    <w:rsid w:val="00D2638E"/>
    <w:rsid w:val="00D3650F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62E4"/>
    <w:rsid w:val="00F3532D"/>
    <w:rsid w:val="00F44933"/>
    <w:rsid w:val="00F56B0C"/>
    <w:rsid w:val="00F60029"/>
    <w:rsid w:val="00F6004D"/>
    <w:rsid w:val="00F72545"/>
    <w:rsid w:val="00F77361"/>
    <w:rsid w:val="00F860F0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5</cp:revision>
  <cp:lastPrinted>2021-05-24T03:32:00Z</cp:lastPrinted>
  <dcterms:created xsi:type="dcterms:W3CDTF">2021-05-27T06:15:00Z</dcterms:created>
  <dcterms:modified xsi:type="dcterms:W3CDTF">2021-05-27T07:10:00Z</dcterms:modified>
</cp:coreProperties>
</file>